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C8ADD1" w14:textId="67C0EC1C" w:rsidR="00127095" w:rsidRDefault="00127095" w:rsidP="00A5600D"/>
    <w:p w14:paraId="2CA09709" w14:textId="2881316D" w:rsidR="00127095" w:rsidRDefault="00127095" w:rsidP="00127095">
      <w:pPr>
        <w:widowControl w:val="0"/>
        <w:rPr>
          <w:rFonts w:ascii="Univers LT Std" w:hAnsi="Univers LT Std"/>
          <w:color w:val="0C5A37"/>
          <w:sz w:val="28"/>
          <w:szCs w:val="28"/>
          <w14:ligatures w14:val="none"/>
        </w:rPr>
      </w:pPr>
      <w:r w:rsidRPr="00D01A6D">
        <w:rPr>
          <w:rFonts w:ascii="Univers LT Std" w:hAnsi="Univers LT Std"/>
          <w:color w:val="0C5A37"/>
          <w:sz w:val="28"/>
          <w:szCs w:val="28"/>
          <w14:ligatures w14:val="none"/>
        </w:rPr>
        <w:t>CLARIFICATIONS AND ASSUMPTIONS</w:t>
      </w:r>
    </w:p>
    <w:p w14:paraId="71B0255D" w14:textId="491AB9FB" w:rsidR="00726549" w:rsidRPr="004C5D0A" w:rsidRDefault="00726549" w:rsidP="00726549">
      <w:pPr>
        <w:pStyle w:val="ListParagraph"/>
        <w:widowControl w:val="0"/>
        <w:numPr>
          <w:ilvl w:val="0"/>
          <w:numId w:val="6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bookmarkStart w:id="0" w:name="_Hlk33786454"/>
      <w:r>
        <w:rPr>
          <w:rFonts w:ascii="Univers LT Std" w:hAnsi="Univers LT Std"/>
          <w:color w:val="auto"/>
          <w:sz w:val="24"/>
          <w:szCs w:val="24"/>
        </w:rPr>
        <w:t>All work to occur during normal working hours (</w:t>
      </w:r>
      <w:r w:rsidR="00213374">
        <w:rPr>
          <w:rFonts w:ascii="Univers LT Std" w:hAnsi="Univers LT Std"/>
          <w:color w:val="auto"/>
          <w:sz w:val="24"/>
          <w:szCs w:val="24"/>
        </w:rPr>
        <w:t>6:00</w:t>
      </w:r>
      <w:r>
        <w:rPr>
          <w:rFonts w:ascii="Univers LT Std" w:hAnsi="Univers LT Std"/>
          <w:color w:val="auto"/>
          <w:sz w:val="24"/>
          <w:szCs w:val="24"/>
        </w:rPr>
        <w:t xml:space="preserve"> AM – </w:t>
      </w:r>
      <w:r w:rsidR="00213374">
        <w:rPr>
          <w:rFonts w:ascii="Univers LT Std" w:hAnsi="Univers LT Std"/>
          <w:color w:val="auto"/>
          <w:sz w:val="24"/>
          <w:szCs w:val="24"/>
        </w:rPr>
        <w:t>2:30</w:t>
      </w:r>
      <w:r>
        <w:rPr>
          <w:rFonts w:ascii="Univers LT Std" w:hAnsi="Univers LT Std"/>
          <w:color w:val="auto"/>
          <w:sz w:val="24"/>
          <w:szCs w:val="24"/>
        </w:rPr>
        <w:t xml:space="preserve"> PM)</w:t>
      </w:r>
    </w:p>
    <w:p w14:paraId="3E099C74" w14:textId="572EB71E" w:rsidR="00042248" w:rsidRDefault="00213374" w:rsidP="004C5D0A">
      <w:pPr>
        <w:pStyle w:val="ListParagraph"/>
        <w:widowControl w:val="0"/>
        <w:numPr>
          <w:ilvl w:val="0"/>
          <w:numId w:val="6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>
        <w:rPr>
          <w:rFonts w:ascii="Univers LT Std" w:hAnsi="Univers LT Std"/>
          <w:sz w:val="24"/>
          <w:szCs w:val="24"/>
        </w:rPr>
        <w:t>O</w:t>
      </w:r>
      <w:r w:rsidR="00042248">
        <w:rPr>
          <w:rFonts w:ascii="Univers LT Std" w:hAnsi="Univers LT Std"/>
          <w:sz w:val="24"/>
          <w:szCs w:val="24"/>
        </w:rPr>
        <w:t>ur proposal</w:t>
      </w:r>
      <w:r w:rsidR="002659CD">
        <w:rPr>
          <w:rFonts w:ascii="Univers LT Std" w:hAnsi="Univers LT Std"/>
          <w:sz w:val="24"/>
          <w:szCs w:val="24"/>
        </w:rPr>
        <w:t xml:space="preserve"> &amp; alternates</w:t>
      </w:r>
      <w:r w:rsidR="00042248">
        <w:rPr>
          <w:rFonts w:ascii="Univers LT Std" w:hAnsi="Univers LT Std"/>
          <w:sz w:val="24"/>
          <w:szCs w:val="24"/>
        </w:rPr>
        <w:t xml:space="preserve"> </w:t>
      </w:r>
      <w:r w:rsidR="002659CD">
        <w:rPr>
          <w:rFonts w:ascii="Univers LT Std" w:hAnsi="Univers LT Std"/>
          <w:sz w:val="24"/>
          <w:szCs w:val="24"/>
        </w:rPr>
        <w:t>are</w:t>
      </w:r>
      <w:r w:rsidR="00042248">
        <w:rPr>
          <w:rFonts w:ascii="Univers LT Std" w:hAnsi="Univers LT Std"/>
          <w:sz w:val="24"/>
          <w:szCs w:val="24"/>
        </w:rPr>
        <w:t xml:space="preserve"> valid </w:t>
      </w:r>
      <w:r>
        <w:rPr>
          <w:rFonts w:ascii="Univers LT Std" w:hAnsi="Univers LT Std"/>
          <w:sz w:val="24"/>
          <w:szCs w:val="24"/>
        </w:rPr>
        <w:t>for 30 days unless otherwise noted</w:t>
      </w:r>
      <w:r w:rsidR="00042248">
        <w:rPr>
          <w:rFonts w:ascii="Univers LT Std" w:hAnsi="Univers LT Std"/>
          <w:sz w:val="24"/>
          <w:szCs w:val="24"/>
        </w:rPr>
        <w:t>. NEC reserves the right to reevaluate costs based on material increased if an award is made after this date.</w:t>
      </w:r>
    </w:p>
    <w:p w14:paraId="24CAE037" w14:textId="64CF61BC" w:rsidR="00042248" w:rsidRDefault="00042248" w:rsidP="004C5D0A">
      <w:pPr>
        <w:pStyle w:val="ListParagraph"/>
        <w:widowControl w:val="0"/>
        <w:numPr>
          <w:ilvl w:val="0"/>
          <w:numId w:val="6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>
        <w:rPr>
          <w:rFonts w:ascii="Univers LT Std" w:hAnsi="Univers LT Std"/>
          <w:sz w:val="24"/>
          <w:szCs w:val="24"/>
        </w:rPr>
        <w:t xml:space="preserve">This proposal is based on </w:t>
      </w:r>
      <w:r w:rsidR="00B3575E">
        <w:rPr>
          <w:rFonts w:ascii="Univers LT Std" w:hAnsi="Univers LT Std"/>
          <w:sz w:val="24"/>
          <w:szCs w:val="24"/>
        </w:rPr>
        <w:t>merit</w:t>
      </w:r>
      <w:r>
        <w:rPr>
          <w:rFonts w:ascii="Univers LT Std" w:hAnsi="Univers LT Std"/>
          <w:sz w:val="24"/>
          <w:szCs w:val="24"/>
        </w:rPr>
        <w:t xml:space="preserve"> shop labor rates. If ownership would like </w:t>
      </w:r>
      <w:proofErr w:type="gramStart"/>
      <w:r>
        <w:rPr>
          <w:rFonts w:ascii="Univers LT Std" w:hAnsi="Univers LT Std"/>
          <w:sz w:val="24"/>
          <w:szCs w:val="24"/>
        </w:rPr>
        <w:t>Union</w:t>
      </w:r>
      <w:proofErr w:type="gramEnd"/>
      <w:r>
        <w:rPr>
          <w:rFonts w:ascii="Univers LT Std" w:hAnsi="Univers LT Std"/>
          <w:sz w:val="24"/>
          <w:szCs w:val="24"/>
        </w:rPr>
        <w:t xml:space="preserve"> or Prevailing wage to be included, NEC will provide updated pricing to reflex this request. </w:t>
      </w:r>
    </w:p>
    <w:p w14:paraId="3535BD71" w14:textId="40B0AD48" w:rsidR="00B27880" w:rsidRDefault="00B27880" w:rsidP="004C5D0A">
      <w:pPr>
        <w:pStyle w:val="ListParagraph"/>
        <w:widowControl w:val="0"/>
        <w:numPr>
          <w:ilvl w:val="0"/>
          <w:numId w:val="6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proofErr w:type="gramStart"/>
      <w:r>
        <w:rPr>
          <w:rFonts w:ascii="Univers LT Std" w:hAnsi="Univers LT Std"/>
          <w:sz w:val="24"/>
          <w:szCs w:val="24"/>
        </w:rPr>
        <w:t>Owner</w:t>
      </w:r>
      <w:proofErr w:type="gramEnd"/>
      <w:r>
        <w:rPr>
          <w:rFonts w:ascii="Univers LT Std" w:hAnsi="Univers LT Std"/>
          <w:sz w:val="24"/>
          <w:szCs w:val="24"/>
        </w:rPr>
        <w:t xml:space="preserve"> will not hold retainage on General Conditions</w:t>
      </w:r>
      <w:r w:rsidR="00A20CD9">
        <w:rPr>
          <w:rFonts w:ascii="Univers LT Std" w:hAnsi="Univers LT Std"/>
          <w:sz w:val="24"/>
          <w:szCs w:val="24"/>
        </w:rPr>
        <w:t>, General Requirements</w:t>
      </w:r>
      <w:r>
        <w:rPr>
          <w:rFonts w:ascii="Univers LT Std" w:hAnsi="Univers LT Std"/>
          <w:sz w:val="24"/>
          <w:szCs w:val="24"/>
        </w:rPr>
        <w:t xml:space="preserve">, Materials purchased directly by </w:t>
      </w:r>
      <w:r w:rsidR="00A20CD9">
        <w:rPr>
          <w:rFonts w:ascii="Univers LT Std" w:hAnsi="Univers LT Std"/>
          <w:sz w:val="24"/>
          <w:szCs w:val="24"/>
        </w:rPr>
        <w:t>NEC</w:t>
      </w:r>
      <w:r>
        <w:rPr>
          <w:rFonts w:ascii="Univers LT Std" w:hAnsi="Univers LT Std"/>
          <w:sz w:val="24"/>
          <w:szCs w:val="24"/>
        </w:rPr>
        <w:t xml:space="preserve">, Insurance, </w:t>
      </w:r>
      <w:r w:rsidR="00A20CD9">
        <w:rPr>
          <w:rFonts w:ascii="Univers LT Std" w:hAnsi="Univers LT Std"/>
          <w:sz w:val="24"/>
          <w:szCs w:val="24"/>
        </w:rPr>
        <w:t xml:space="preserve">Bonds </w:t>
      </w:r>
      <w:r>
        <w:rPr>
          <w:rFonts w:ascii="Univers LT Std" w:hAnsi="Univers LT Std"/>
          <w:sz w:val="24"/>
          <w:szCs w:val="24"/>
        </w:rPr>
        <w:t xml:space="preserve">or Tax. </w:t>
      </w:r>
    </w:p>
    <w:p w14:paraId="1742E26A" w14:textId="2F892975" w:rsidR="00AB40F3" w:rsidRDefault="00AB40F3" w:rsidP="000A30B4">
      <w:pPr>
        <w:pStyle w:val="ListParagraph"/>
        <w:widowControl w:val="0"/>
        <w:numPr>
          <w:ilvl w:val="0"/>
          <w:numId w:val="6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>
        <w:rPr>
          <w:rFonts w:ascii="Univers LT Std" w:hAnsi="Univers LT Std"/>
          <w:sz w:val="24"/>
          <w:szCs w:val="24"/>
        </w:rPr>
        <w:t xml:space="preserve">Our schedule and project duration </w:t>
      </w:r>
      <w:proofErr w:type="gramStart"/>
      <w:r w:rsidR="002659CD">
        <w:rPr>
          <w:rFonts w:ascii="Univers LT Std" w:hAnsi="Univers LT Std"/>
          <w:sz w:val="24"/>
          <w:szCs w:val="24"/>
        </w:rPr>
        <w:t>is</w:t>
      </w:r>
      <w:proofErr w:type="gramEnd"/>
      <w:r>
        <w:rPr>
          <w:rFonts w:ascii="Univers LT Std" w:hAnsi="Univers LT Std"/>
          <w:sz w:val="24"/>
          <w:szCs w:val="24"/>
        </w:rPr>
        <w:t xml:space="preserve"> based on </w:t>
      </w:r>
      <w:r w:rsidR="002659CD">
        <w:rPr>
          <w:rFonts w:ascii="Univers LT Std" w:hAnsi="Univers LT Std"/>
          <w:sz w:val="24"/>
          <w:szCs w:val="24"/>
        </w:rPr>
        <w:t xml:space="preserve">anticipated </w:t>
      </w:r>
      <w:r>
        <w:rPr>
          <w:rFonts w:ascii="Univers LT Std" w:hAnsi="Univers LT Std"/>
          <w:sz w:val="24"/>
          <w:szCs w:val="24"/>
        </w:rPr>
        <w:t>lead times. Lead time</w:t>
      </w:r>
      <w:r w:rsidR="002659CD">
        <w:rPr>
          <w:rFonts w:ascii="Univers LT Std" w:hAnsi="Univers LT Std"/>
          <w:sz w:val="24"/>
          <w:szCs w:val="24"/>
        </w:rPr>
        <w:t>s</w:t>
      </w:r>
      <w:r>
        <w:rPr>
          <w:rFonts w:ascii="Univers LT Std" w:hAnsi="Univers LT Std"/>
          <w:sz w:val="24"/>
          <w:szCs w:val="24"/>
        </w:rPr>
        <w:t xml:space="preserve"> </w:t>
      </w:r>
      <w:r w:rsidR="002659CD">
        <w:rPr>
          <w:rFonts w:ascii="Univers LT Std" w:hAnsi="Univers LT Std"/>
          <w:sz w:val="24"/>
          <w:szCs w:val="24"/>
        </w:rPr>
        <w:t>are</w:t>
      </w:r>
      <w:r>
        <w:rPr>
          <w:rFonts w:ascii="Univers LT Std" w:hAnsi="Univers LT Std"/>
          <w:sz w:val="24"/>
          <w:szCs w:val="24"/>
        </w:rPr>
        <w:t xml:space="preserve"> subject to change</w:t>
      </w:r>
      <w:r w:rsidR="002659CD">
        <w:rPr>
          <w:rFonts w:ascii="Univers LT Std" w:hAnsi="Univers LT Std"/>
          <w:sz w:val="24"/>
          <w:szCs w:val="24"/>
        </w:rPr>
        <w:t>.</w:t>
      </w:r>
    </w:p>
    <w:p w14:paraId="272BD1C0" w14:textId="21DFCC96" w:rsidR="006D1D75" w:rsidRDefault="006D1D75" w:rsidP="000A30B4">
      <w:pPr>
        <w:pStyle w:val="ListParagraph"/>
        <w:widowControl w:val="0"/>
        <w:numPr>
          <w:ilvl w:val="0"/>
          <w:numId w:val="6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>
        <w:rPr>
          <w:rFonts w:ascii="Univers LT Std" w:hAnsi="Univers LT Std"/>
          <w:sz w:val="24"/>
          <w:szCs w:val="24"/>
        </w:rPr>
        <w:t xml:space="preserve">Retainage to be released on early compete packages whereas the subcontractor is complete with 100% of </w:t>
      </w:r>
      <w:r w:rsidR="002659CD">
        <w:rPr>
          <w:rFonts w:ascii="Univers LT Std" w:hAnsi="Univers LT Std"/>
          <w:sz w:val="24"/>
          <w:szCs w:val="24"/>
        </w:rPr>
        <w:t>their</w:t>
      </w:r>
      <w:r>
        <w:rPr>
          <w:rFonts w:ascii="Univers LT Std" w:hAnsi="Univers LT Std"/>
          <w:sz w:val="24"/>
          <w:szCs w:val="24"/>
        </w:rPr>
        <w:t xml:space="preserve"> scope of work prior to 50% of the project completion. IE: Concrete, Steel, Rough Carpentry. </w:t>
      </w:r>
    </w:p>
    <w:p w14:paraId="5E067428" w14:textId="4212CC82" w:rsidR="00F26E45" w:rsidRDefault="00335667" w:rsidP="006D1D75">
      <w:pPr>
        <w:pStyle w:val="ListParagraph"/>
        <w:widowControl w:val="0"/>
        <w:numPr>
          <w:ilvl w:val="0"/>
          <w:numId w:val="6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 w:rsidRPr="00335667">
        <w:rPr>
          <w:rFonts w:ascii="Univers LT Std" w:hAnsi="Univers LT Std"/>
          <w:sz w:val="24"/>
          <w:szCs w:val="24"/>
        </w:rPr>
        <w:t xml:space="preserve">Due to the volatility of the markets and </w:t>
      </w:r>
      <w:proofErr w:type="gramStart"/>
      <w:r w:rsidRPr="00335667">
        <w:rPr>
          <w:rFonts w:ascii="Univers LT Std" w:hAnsi="Univers LT Std"/>
          <w:sz w:val="24"/>
          <w:szCs w:val="24"/>
        </w:rPr>
        <w:t>magnitude</w:t>
      </w:r>
      <w:proofErr w:type="gramEnd"/>
      <w:r w:rsidRPr="00335667">
        <w:rPr>
          <w:rFonts w:ascii="Univers LT Std" w:hAnsi="Univers LT Std"/>
          <w:sz w:val="24"/>
          <w:szCs w:val="24"/>
        </w:rPr>
        <w:t xml:space="preserve"> of price increases we are receiving from our </w:t>
      </w:r>
      <w:proofErr w:type="gramStart"/>
      <w:r w:rsidRPr="00335667">
        <w:rPr>
          <w:rFonts w:ascii="Univers LT Std" w:hAnsi="Univers LT Std"/>
          <w:sz w:val="24"/>
          <w:szCs w:val="24"/>
        </w:rPr>
        <w:t>vendors,</w:t>
      </w:r>
      <w:proofErr w:type="gramEnd"/>
      <w:r w:rsidRPr="00335667">
        <w:rPr>
          <w:rFonts w:ascii="Univers LT Std" w:hAnsi="Univers LT Std"/>
          <w:sz w:val="24"/>
          <w:szCs w:val="24"/>
        </w:rPr>
        <w:t xml:space="preserve"> we will be forced to implement price increases as they occur. Prices for commodity items, such as lumber, copper, aluminum and </w:t>
      </w:r>
      <w:proofErr w:type="gramStart"/>
      <w:r w:rsidRPr="00335667">
        <w:rPr>
          <w:rFonts w:ascii="Univers LT Std" w:hAnsi="Univers LT Std"/>
          <w:sz w:val="24"/>
          <w:szCs w:val="24"/>
        </w:rPr>
        <w:t>steel</w:t>
      </w:r>
      <w:proofErr w:type="gramEnd"/>
      <w:r w:rsidRPr="00335667">
        <w:rPr>
          <w:rFonts w:ascii="Univers LT Std" w:hAnsi="Univers LT Std"/>
          <w:sz w:val="24"/>
          <w:szCs w:val="24"/>
        </w:rPr>
        <w:t xml:space="preserve"> will be adjusted at the time of delivery. Please be advised that </w:t>
      </w:r>
      <w:r w:rsidR="00BC235E">
        <w:rPr>
          <w:rFonts w:ascii="Univers LT Std" w:hAnsi="Univers LT Std"/>
          <w:sz w:val="24"/>
          <w:szCs w:val="24"/>
        </w:rPr>
        <w:t>construction</w:t>
      </w:r>
      <w:r w:rsidRPr="00335667">
        <w:rPr>
          <w:rFonts w:ascii="Univers LT Std" w:hAnsi="Univers LT Std"/>
          <w:sz w:val="24"/>
          <w:szCs w:val="24"/>
        </w:rPr>
        <w:t xml:space="preserve"> materials, like other </w:t>
      </w:r>
      <w:proofErr w:type="gramStart"/>
      <w:r w:rsidRPr="00335667">
        <w:rPr>
          <w:rFonts w:ascii="Univers LT Std" w:hAnsi="Univers LT Std"/>
          <w:sz w:val="24"/>
          <w:szCs w:val="24"/>
        </w:rPr>
        <w:t>commodities</w:t>
      </w:r>
      <w:proofErr w:type="gramEnd"/>
      <w:r w:rsidR="00213374">
        <w:rPr>
          <w:rFonts w:ascii="Univers LT Std" w:hAnsi="Univers LT Std"/>
          <w:sz w:val="24"/>
          <w:szCs w:val="24"/>
        </w:rPr>
        <w:t xml:space="preserve"> </w:t>
      </w:r>
      <w:r w:rsidRPr="00335667">
        <w:rPr>
          <w:rFonts w:ascii="Univers LT Std" w:hAnsi="Univers LT Std"/>
          <w:sz w:val="24"/>
          <w:szCs w:val="24"/>
        </w:rPr>
        <w:t>are subject to availability and any/all price fluctuations. Extensive and unexpected lead times may affect schedule and production.</w:t>
      </w:r>
      <w:bookmarkEnd w:id="0"/>
    </w:p>
    <w:p w14:paraId="49EDF7AA" w14:textId="77777777" w:rsidR="007067CC" w:rsidRPr="007067CC" w:rsidRDefault="007067CC" w:rsidP="007067CC">
      <w:pPr>
        <w:pStyle w:val="ListParagraph"/>
        <w:widowControl w:val="0"/>
        <w:numPr>
          <w:ilvl w:val="0"/>
          <w:numId w:val="6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 w:rsidRPr="007067CC">
        <w:rPr>
          <w:rFonts w:ascii="Univers LT Std" w:hAnsi="Univers LT Std"/>
          <w:sz w:val="24"/>
          <w:szCs w:val="24"/>
        </w:rPr>
        <w:t xml:space="preserve">Owner and Contractor will </w:t>
      </w:r>
      <w:proofErr w:type="gramStart"/>
      <w:r w:rsidRPr="007067CC">
        <w:rPr>
          <w:rFonts w:ascii="Univers LT Std" w:hAnsi="Univers LT Std"/>
          <w:sz w:val="24"/>
          <w:szCs w:val="24"/>
        </w:rPr>
        <w:t>enter into</w:t>
      </w:r>
      <w:proofErr w:type="gramEnd"/>
      <w:r w:rsidRPr="007067CC">
        <w:rPr>
          <w:rFonts w:ascii="Univers LT Std" w:hAnsi="Univers LT Std"/>
          <w:sz w:val="24"/>
          <w:szCs w:val="24"/>
        </w:rPr>
        <w:t xml:space="preserve"> a mutually agreeable standard AIA contract.</w:t>
      </w:r>
    </w:p>
    <w:p w14:paraId="5266C97F" w14:textId="2B6F4984" w:rsidR="007067CC" w:rsidRDefault="007067CC" w:rsidP="007067CC">
      <w:pPr>
        <w:pStyle w:val="ListParagraph"/>
        <w:widowControl w:val="0"/>
        <w:numPr>
          <w:ilvl w:val="0"/>
          <w:numId w:val="6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>
        <w:rPr>
          <w:rFonts w:ascii="Univers LT Std" w:hAnsi="Univers LT Std"/>
          <w:sz w:val="24"/>
          <w:szCs w:val="24"/>
        </w:rPr>
        <w:t xml:space="preserve">All miscellaneous debris in the space to be removed by </w:t>
      </w:r>
      <w:r w:rsidR="0021204A">
        <w:rPr>
          <w:rFonts w:ascii="Univers LT Std" w:hAnsi="Univers LT Std"/>
          <w:sz w:val="24"/>
          <w:szCs w:val="24"/>
        </w:rPr>
        <w:t>owner.</w:t>
      </w:r>
    </w:p>
    <w:p w14:paraId="4E5437F4" w14:textId="1CBA3A81" w:rsidR="00F207F5" w:rsidRDefault="00F207F5" w:rsidP="007067CC">
      <w:pPr>
        <w:pStyle w:val="ListParagraph"/>
        <w:widowControl w:val="0"/>
        <w:numPr>
          <w:ilvl w:val="0"/>
          <w:numId w:val="6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 w:rsidRPr="00F207F5">
        <w:rPr>
          <w:rFonts w:ascii="Univers LT Std" w:hAnsi="Univers LT Std"/>
          <w:sz w:val="24"/>
          <w:szCs w:val="24"/>
        </w:rPr>
        <w:t>Adequate staging and laydown areas will be provided to the contractor for use during construction.</w:t>
      </w:r>
    </w:p>
    <w:p w14:paraId="356BDFF8" w14:textId="32D6A6A6" w:rsidR="002C1025" w:rsidRDefault="0035487E" w:rsidP="006D1D75">
      <w:pPr>
        <w:pStyle w:val="ListParagraph"/>
        <w:widowControl w:val="0"/>
        <w:numPr>
          <w:ilvl w:val="0"/>
          <w:numId w:val="6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>
        <w:rPr>
          <w:rFonts w:ascii="Univers LT Std" w:hAnsi="Univers LT Std"/>
          <w:sz w:val="24"/>
          <w:szCs w:val="24"/>
        </w:rPr>
        <w:t xml:space="preserve">No Geotech report was provided. </w:t>
      </w:r>
      <w:r w:rsidR="00B3575E">
        <w:rPr>
          <w:rFonts w:ascii="Univers LT Std" w:hAnsi="Univers LT Std"/>
          <w:sz w:val="24"/>
          <w:szCs w:val="24"/>
        </w:rPr>
        <w:t>We assume a</w:t>
      </w:r>
      <w:r w:rsidR="002C1025">
        <w:rPr>
          <w:rFonts w:ascii="Univers LT Std" w:hAnsi="Univers LT Std"/>
          <w:sz w:val="24"/>
          <w:szCs w:val="24"/>
        </w:rPr>
        <w:t>ll on site soils are suitable for reuse on site</w:t>
      </w:r>
      <w:r>
        <w:rPr>
          <w:rFonts w:ascii="Univers LT Std" w:hAnsi="Univers LT Std"/>
          <w:sz w:val="24"/>
          <w:szCs w:val="24"/>
        </w:rPr>
        <w:t xml:space="preserve"> as required.</w:t>
      </w:r>
    </w:p>
    <w:p w14:paraId="335E2415" w14:textId="07FD4DC0" w:rsidR="00B3575E" w:rsidRDefault="007067CC" w:rsidP="006D1D75">
      <w:pPr>
        <w:pStyle w:val="ListParagraph"/>
        <w:widowControl w:val="0"/>
        <w:numPr>
          <w:ilvl w:val="0"/>
          <w:numId w:val="6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 w:rsidRPr="007067CC">
        <w:rPr>
          <w:rFonts w:ascii="Univers LT Std" w:hAnsi="Univers LT Std"/>
          <w:sz w:val="24"/>
          <w:szCs w:val="24"/>
        </w:rPr>
        <w:t>All existing equipment and</w:t>
      </w:r>
      <w:r w:rsidR="0021204A">
        <w:rPr>
          <w:rFonts w:ascii="Univers LT Std" w:hAnsi="Univers LT Std"/>
          <w:sz w:val="24"/>
          <w:szCs w:val="24"/>
        </w:rPr>
        <w:t>/</w:t>
      </w:r>
      <w:r w:rsidRPr="007067CC">
        <w:rPr>
          <w:rFonts w:ascii="Univers LT Std" w:hAnsi="Univers LT Std"/>
          <w:sz w:val="24"/>
          <w:szCs w:val="24"/>
        </w:rPr>
        <w:t>or devices to remain and/or to be relocated are assumed to be in good working order. Repair or replacement of said equipment or devices is not included.</w:t>
      </w:r>
    </w:p>
    <w:p w14:paraId="37490DA1" w14:textId="1AF593CC" w:rsidR="007067CC" w:rsidRPr="007067CC" w:rsidRDefault="007067CC" w:rsidP="007067CC">
      <w:pPr>
        <w:pStyle w:val="ListParagraph"/>
        <w:widowControl w:val="0"/>
        <w:numPr>
          <w:ilvl w:val="0"/>
          <w:numId w:val="6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 w:rsidRPr="007067CC">
        <w:rPr>
          <w:rFonts w:ascii="Univers LT Std" w:hAnsi="Univers LT Std"/>
          <w:sz w:val="24"/>
          <w:szCs w:val="24"/>
        </w:rPr>
        <w:t>Subcontractors working directly for the owner shall comply with the project schedule</w:t>
      </w:r>
      <w:r w:rsidR="0021204A">
        <w:rPr>
          <w:rFonts w:ascii="Univers LT Std" w:hAnsi="Univers LT Std"/>
          <w:sz w:val="24"/>
          <w:szCs w:val="24"/>
        </w:rPr>
        <w:t>, safety protocols and provide proof of insurance to the standard of NEC.</w:t>
      </w:r>
    </w:p>
    <w:p w14:paraId="089CB9C6" w14:textId="79F34687" w:rsidR="007067CC" w:rsidRPr="007067CC" w:rsidRDefault="007067CC" w:rsidP="007067CC">
      <w:pPr>
        <w:pStyle w:val="ListParagraph"/>
        <w:widowControl w:val="0"/>
        <w:numPr>
          <w:ilvl w:val="0"/>
          <w:numId w:val="6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 w:rsidRPr="007067CC">
        <w:rPr>
          <w:rFonts w:ascii="Univers LT Std" w:hAnsi="Univers LT Std"/>
          <w:sz w:val="24"/>
          <w:szCs w:val="24"/>
        </w:rPr>
        <w:t>Demolition assumes removal of only one layer of flooring</w:t>
      </w:r>
      <w:r w:rsidR="0021204A">
        <w:rPr>
          <w:rFonts w:ascii="Univers LT Std" w:hAnsi="Univers LT Std"/>
          <w:sz w:val="24"/>
          <w:szCs w:val="24"/>
        </w:rPr>
        <w:t xml:space="preserve"> &amp; gypsum wallboard.</w:t>
      </w:r>
    </w:p>
    <w:p w14:paraId="088C662E" w14:textId="77777777" w:rsidR="00A03750" w:rsidRDefault="007067CC" w:rsidP="00A03750">
      <w:pPr>
        <w:pStyle w:val="ListParagraph"/>
        <w:widowControl w:val="0"/>
        <w:numPr>
          <w:ilvl w:val="0"/>
          <w:numId w:val="6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 w:rsidRPr="007067CC">
        <w:rPr>
          <w:rFonts w:ascii="Univers LT Std" w:hAnsi="Univers LT Std"/>
          <w:sz w:val="24"/>
          <w:szCs w:val="24"/>
        </w:rPr>
        <w:t xml:space="preserve">All </w:t>
      </w:r>
      <w:r w:rsidR="0021204A">
        <w:rPr>
          <w:rFonts w:ascii="Univers LT Std" w:hAnsi="Univers LT Std"/>
          <w:sz w:val="24"/>
          <w:szCs w:val="24"/>
        </w:rPr>
        <w:t>products</w:t>
      </w:r>
      <w:r w:rsidRPr="007067CC">
        <w:rPr>
          <w:rFonts w:ascii="Univers LT Std" w:hAnsi="Univers LT Std"/>
          <w:sz w:val="24"/>
          <w:szCs w:val="24"/>
        </w:rPr>
        <w:t xml:space="preserve"> </w:t>
      </w:r>
      <w:r w:rsidR="0035487E">
        <w:rPr>
          <w:rFonts w:ascii="Univers LT Std" w:hAnsi="Univers LT Std"/>
          <w:sz w:val="24"/>
          <w:szCs w:val="24"/>
        </w:rPr>
        <w:t>identified on bid documents without specifications</w:t>
      </w:r>
      <w:r w:rsidRPr="007067CC">
        <w:rPr>
          <w:rFonts w:ascii="Univers LT Std" w:hAnsi="Univers LT Std"/>
          <w:sz w:val="24"/>
          <w:szCs w:val="24"/>
        </w:rPr>
        <w:t xml:space="preserve"> are </w:t>
      </w:r>
      <w:r w:rsidR="0035487E">
        <w:rPr>
          <w:rFonts w:ascii="Univers LT Std" w:hAnsi="Univers LT Std"/>
          <w:sz w:val="24"/>
          <w:szCs w:val="24"/>
        </w:rPr>
        <w:t xml:space="preserve">carried as </w:t>
      </w:r>
      <w:r w:rsidRPr="007067CC">
        <w:rPr>
          <w:rFonts w:ascii="Univers LT Std" w:hAnsi="Univers LT Std"/>
          <w:sz w:val="24"/>
          <w:szCs w:val="24"/>
        </w:rPr>
        <w:t>manufacturer's standard</w:t>
      </w:r>
      <w:r w:rsidR="0021204A">
        <w:rPr>
          <w:rFonts w:ascii="Univers LT Std" w:hAnsi="Univers LT Std"/>
          <w:sz w:val="24"/>
          <w:szCs w:val="24"/>
        </w:rPr>
        <w:t xml:space="preserve"> product line.</w:t>
      </w:r>
    </w:p>
    <w:p w14:paraId="78348D39" w14:textId="62E2F30C" w:rsidR="004C78AB" w:rsidRDefault="0035487E" w:rsidP="00A03750">
      <w:pPr>
        <w:pStyle w:val="ListParagraph"/>
        <w:widowControl w:val="0"/>
        <w:numPr>
          <w:ilvl w:val="0"/>
          <w:numId w:val="6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 w:rsidRPr="00A03750">
        <w:rPr>
          <w:rFonts w:ascii="Univers LT Std" w:hAnsi="Univers LT Std"/>
          <w:sz w:val="24"/>
          <w:szCs w:val="24"/>
        </w:rPr>
        <w:t>Fire alarm monitoring to be provided and maintained by the owner.</w:t>
      </w:r>
    </w:p>
    <w:p w14:paraId="160BAB9A" w14:textId="03CB855B" w:rsidR="00735F75" w:rsidRDefault="00205112" w:rsidP="00735F75">
      <w:pPr>
        <w:pStyle w:val="ListParagraph"/>
        <w:widowControl w:val="0"/>
        <w:numPr>
          <w:ilvl w:val="0"/>
          <w:numId w:val="6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>
        <w:rPr>
          <w:rFonts w:ascii="Univers LT Std" w:hAnsi="Univers LT Std"/>
          <w:sz w:val="24"/>
          <w:szCs w:val="24"/>
        </w:rPr>
        <w:t>We have included p</w:t>
      </w:r>
      <w:r w:rsidRPr="006D6EA4">
        <w:rPr>
          <w:rFonts w:ascii="Univers LT Std" w:hAnsi="Univers LT Std"/>
          <w:sz w:val="24"/>
          <w:szCs w:val="24"/>
        </w:rPr>
        <w:t>rovid</w:t>
      </w:r>
      <w:r>
        <w:rPr>
          <w:rFonts w:ascii="Univers LT Std" w:hAnsi="Univers LT Std"/>
          <w:sz w:val="24"/>
          <w:szCs w:val="24"/>
        </w:rPr>
        <w:t>ing</w:t>
      </w:r>
      <w:r w:rsidRPr="006D6EA4">
        <w:rPr>
          <w:rFonts w:ascii="Univers LT Std" w:hAnsi="Univers LT Std"/>
          <w:sz w:val="24"/>
          <w:szCs w:val="24"/>
        </w:rPr>
        <w:t xml:space="preserve"> dumpsters for Burlington </w:t>
      </w:r>
      <w:proofErr w:type="gramStart"/>
      <w:r w:rsidRPr="006D6EA4">
        <w:rPr>
          <w:rFonts w:ascii="Univers LT Std" w:hAnsi="Univers LT Std"/>
          <w:sz w:val="24"/>
          <w:szCs w:val="24"/>
        </w:rPr>
        <w:t>fixturing</w:t>
      </w:r>
      <w:proofErr w:type="gramEnd"/>
      <w:r w:rsidRPr="006D6EA4">
        <w:rPr>
          <w:rFonts w:ascii="Univers LT Std" w:hAnsi="Univers LT Std"/>
          <w:sz w:val="24"/>
          <w:szCs w:val="24"/>
        </w:rPr>
        <w:t xml:space="preserve"> contractor</w:t>
      </w:r>
    </w:p>
    <w:p w14:paraId="70153C39" w14:textId="2A9F5859" w:rsidR="00D77E6C" w:rsidRDefault="004E5044" w:rsidP="009666B2">
      <w:pPr>
        <w:pStyle w:val="ListParagraph"/>
        <w:widowControl w:val="0"/>
        <w:numPr>
          <w:ilvl w:val="0"/>
          <w:numId w:val="6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>
        <w:rPr>
          <w:rFonts w:ascii="Univers LT Std" w:hAnsi="Univers LT Std"/>
          <w:sz w:val="24"/>
          <w:szCs w:val="24"/>
        </w:rPr>
        <w:t xml:space="preserve">Sprinkler work </w:t>
      </w:r>
      <w:proofErr w:type="spellStart"/>
      <w:proofErr w:type="gramStart"/>
      <w:r>
        <w:rPr>
          <w:rFonts w:ascii="Univers LT Std" w:hAnsi="Univers LT Std"/>
          <w:sz w:val="24"/>
          <w:szCs w:val="24"/>
        </w:rPr>
        <w:t>incudes</w:t>
      </w:r>
      <w:proofErr w:type="spellEnd"/>
      <w:proofErr w:type="gramEnd"/>
      <w:r w:rsidR="00845100">
        <w:rPr>
          <w:rFonts w:ascii="Univers LT Std" w:hAnsi="Univers LT Std"/>
          <w:sz w:val="24"/>
          <w:szCs w:val="24"/>
        </w:rPr>
        <w:t xml:space="preserve"> </w:t>
      </w:r>
      <w:r w:rsidR="00D77E6C">
        <w:rPr>
          <w:rFonts w:ascii="Univers LT Std" w:hAnsi="Univers LT Std"/>
          <w:sz w:val="24"/>
          <w:szCs w:val="24"/>
        </w:rPr>
        <w:t>the following:</w:t>
      </w:r>
    </w:p>
    <w:p w14:paraId="16732C3E" w14:textId="2E6420CB" w:rsidR="004E5044" w:rsidRDefault="00D77E6C" w:rsidP="00D77E6C">
      <w:pPr>
        <w:pStyle w:val="ListParagraph"/>
        <w:widowControl w:val="0"/>
        <w:numPr>
          <w:ilvl w:val="1"/>
          <w:numId w:val="6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>
        <w:rPr>
          <w:rFonts w:ascii="Univers LT Std" w:hAnsi="Univers LT Std"/>
          <w:sz w:val="24"/>
          <w:szCs w:val="24"/>
        </w:rPr>
        <w:t>M</w:t>
      </w:r>
      <w:r w:rsidR="004E5044">
        <w:rPr>
          <w:rFonts w:ascii="Univers LT Std" w:hAnsi="Univers LT Std"/>
          <w:sz w:val="24"/>
          <w:szCs w:val="24"/>
        </w:rPr>
        <w:t xml:space="preserve">odifying heads </w:t>
      </w:r>
      <w:proofErr w:type="gramStart"/>
      <w:r w:rsidR="004E5044">
        <w:rPr>
          <w:rFonts w:ascii="Univers LT Std" w:hAnsi="Univers LT Std"/>
          <w:sz w:val="24"/>
          <w:szCs w:val="24"/>
        </w:rPr>
        <w:t>as</w:t>
      </w:r>
      <w:proofErr w:type="gramEnd"/>
      <w:r w:rsidR="004E5044">
        <w:rPr>
          <w:rFonts w:ascii="Univers LT Std" w:hAnsi="Univers LT Std"/>
          <w:sz w:val="24"/>
          <w:szCs w:val="24"/>
        </w:rPr>
        <w:t xml:space="preserve"> needed to accommodate new ceiling heights and room layouts only.  Sprinkler heads are not being touching the sales room except where new rooms are being built/modified.</w:t>
      </w:r>
    </w:p>
    <w:p w14:paraId="69CF1339" w14:textId="77777777" w:rsidR="002A3EE0" w:rsidRDefault="002A3EE0" w:rsidP="002A3EE0">
      <w:pPr>
        <w:widowControl w:val="0"/>
        <w:tabs>
          <w:tab w:val="left" w:pos="821"/>
        </w:tabs>
        <w:rPr>
          <w:rFonts w:ascii="Univers LT Std" w:hAnsi="Univers LT Std"/>
          <w:sz w:val="24"/>
          <w:szCs w:val="24"/>
        </w:rPr>
      </w:pPr>
    </w:p>
    <w:p w14:paraId="2AD7B6FC" w14:textId="77777777" w:rsidR="00612982" w:rsidRDefault="00612982" w:rsidP="002A3EE0">
      <w:pPr>
        <w:widowControl w:val="0"/>
        <w:tabs>
          <w:tab w:val="left" w:pos="821"/>
        </w:tabs>
        <w:rPr>
          <w:rFonts w:ascii="Univers LT Std" w:hAnsi="Univers LT Std"/>
          <w:sz w:val="24"/>
          <w:szCs w:val="24"/>
        </w:rPr>
      </w:pPr>
    </w:p>
    <w:p w14:paraId="7136F09C" w14:textId="77777777" w:rsidR="002A3EE0" w:rsidRPr="002A3EE0" w:rsidRDefault="002A3EE0" w:rsidP="002A3EE0">
      <w:pPr>
        <w:widowControl w:val="0"/>
        <w:tabs>
          <w:tab w:val="left" w:pos="821"/>
        </w:tabs>
        <w:rPr>
          <w:rFonts w:ascii="Univers LT Std" w:hAnsi="Univers LT Std"/>
          <w:sz w:val="24"/>
          <w:szCs w:val="24"/>
        </w:rPr>
      </w:pPr>
    </w:p>
    <w:p w14:paraId="264E0069" w14:textId="24888B1F" w:rsidR="00641668" w:rsidRPr="00641668" w:rsidRDefault="00641668" w:rsidP="00E95263">
      <w:pPr>
        <w:pStyle w:val="ListParagraph"/>
        <w:widowControl w:val="0"/>
        <w:tabs>
          <w:tab w:val="left" w:pos="821"/>
        </w:tabs>
        <w:rPr>
          <w:rFonts w:ascii="Univers LT Std" w:hAnsi="Univers LT Std"/>
          <w:sz w:val="24"/>
          <w:szCs w:val="24"/>
        </w:rPr>
      </w:pPr>
    </w:p>
    <w:p w14:paraId="62FF77D2" w14:textId="2FC42559" w:rsidR="00FF670E" w:rsidRDefault="00FF670E" w:rsidP="009666B2">
      <w:pPr>
        <w:pStyle w:val="ListParagraph"/>
        <w:widowControl w:val="0"/>
        <w:numPr>
          <w:ilvl w:val="0"/>
          <w:numId w:val="6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>
        <w:rPr>
          <w:rFonts w:ascii="Univers LT Std" w:hAnsi="Univers LT Std"/>
          <w:sz w:val="24"/>
          <w:szCs w:val="24"/>
        </w:rPr>
        <w:lastRenderedPageBreak/>
        <w:t>We included jetting the sanitary lines</w:t>
      </w:r>
    </w:p>
    <w:p w14:paraId="0723E2BF" w14:textId="0EF5C10C" w:rsidR="00237AC2" w:rsidRDefault="00237AC2" w:rsidP="00205112">
      <w:pPr>
        <w:pStyle w:val="ListParagraph"/>
        <w:widowControl w:val="0"/>
        <w:tabs>
          <w:tab w:val="left" w:pos="821"/>
        </w:tabs>
        <w:rPr>
          <w:rFonts w:ascii="Univers LT Std" w:hAnsi="Univers LT Std"/>
          <w:sz w:val="24"/>
          <w:szCs w:val="24"/>
        </w:rPr>
      </w:pPr>
    </w:p>
    <w:p w14:paraId="46DE8B55" w14:textId="77777777" w:rsidR="00E513E2" w:rsidRDefault="00E513E2" w:rsidP="00205112">
      <w:pPr>
        <w:pStyle w:val="ListParagraph"/>
        <w:widowControl w:val="0"/>
        <w:tabs>
          <w:tab w:val="left" w:pos="821"/>
        </w:tabs>
        <w:rPr>
          <w:rFonts w:ascii="Univers LT Std" w:hAnsi="Univers LT Std"/>
          <w:sz w:val="24"/>
          <w:szCs w:val="24"/>
        </w:rPr>
      </w:pPr>
    </w:p>
    <w:p w14:paraId="3C97C5FD" w14:textId="5444142C" w:rsidR="00D25C49" w:rsidRPr="003F46F3" w:rsidRDefault="004C52AB" w:rsidP="003F46F3">
      <w:pPr>
        <w:widowControl w:val="0"/>
        <w:rPr>
          <w:rFonts w:ascii="Univers LT Std" w:hAnsi="Univers LT Std"/>
          <w:color w:val="0C5A37"/>
          <w:sz w:val="28"/>
          <w:szCs w:val="28"/>
          <w14:ligatures w14:val="none"/>
        </w:rPr>
      </w:pPr>
      <w:r>
        <w:rPr>
          <w:rFonts w:ascii="Univers LT Std" w:hAnsi="Univers LT Std"/>
          <w:color w:val="0C5A37"/>
          <w:sz w:val="28"/>
          <w:szCs w:val="28"/>
          <w14:ligatures w14:val="none"/>
        </w:rPr>
        <w:t>ALTERNA</w:t>
      </w:r>
      <w:r w:rsidR="003F46F3">
        <w:rPr>
          <w:rFonts w:ascii="Univers LT Std" w:hAnsi="Univers LT Std"/>
          <w:color w:val="0C5A37"/>
          <w:sz w:val="28"/>
          <w:szCs w:val="28"/>
          <w14:ligatures w14:val="none"/>
        </w:rPr>
        <w:t>T</w:t>
      </w:r>
      <w:r>
        <w:rPr>
          <w:rFonts w:ascii="Univers LT Std" w:hAnsi="Univers LT Std"/>
          <w:color w:val="0C5A37"/>
          <w:sz w:val="28"/>
          <w:szCs w:val="28"/>
          <w14:ligatures w14:val="none"/>
        </w:rPr>
        <w:t>ES</w:t>
      </w:r>
      <w:r w:rsidR="0051795C">
        <w:rPr>
          <w:rFonts w:ascii="Univers LT Std" w:hAnsi="Univers LT Std"/>
          <w:color w:val="0C5A37"/>
          <w:sz w:val="28"/>
          <w:szCs w:val="28"/>
          <w14:ligatures w14:val="none"/>
        </w:rPr>
        <w:t xml:space="preserve"> (Not included in Bid)</w:t>
      </w:r>
    </w:p>
    <w:p w14:paraId="1D4FF0F7" w14:textId="77777777" w:rsidR="00C6687D" w:rsidRPr="0013387D" w:rsidRDefault="00C6687D" w:rsidP="00C6687D">
      <w:pPr>
        <w:pStyle w:val="ListParagraph"/>
        <w:widowControl w:val="0"/>
        <w:numPr>
          <w:ilvl w:val="0"/>
          <w:numId w:val="8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>
        <w:rPr>
          <w:rFonts w:ascii="Univers LT Std" w:hAnsi="Univers LT Std"/>
          <w:color w:val="auto"/>
          <w:sz w:val="24"/>
          <w:szCs w:val="24"/>
        </w:rPr>
        <w:t>$2,700/day – GPR slab scanning</w:t>
      </w:r>
    </w:p>
    <w:p w14:paraId="36136E52" w14:textId="77777777" w:rsidR="007E0C7D" w:rsidRPr="00735F75" w:rsidRDefault="007E0C7D" w:rsidP="005552AF">
      <w:pPr>
        <w:pStyle w:val="ListParagraph"/>
        <w:widowControl w:val="0"/>
        <w:tabs>
          <w:tab w:val="left" w:pos="821"/>
        </w:tabs>
        <w:rPr>
          <w:rFonts w:ascii="Univers LT Std" w:hAnsi="Univers LT Std"/>
          <w:sz w:val="24"/>
          <w:szCs w:val="24"/>
        </w:rPr>
      </w:pPr>
    </w:p>
    <w:p w14:paraId="35FAAE8F" w14:textId="77777777" w:rsidR="00AB40F3" w:rsidRDefault="00AB40F3" w:rsidP="00AB40F3">
      <w:pPr>
        <w:widowControl w:val="0"/>
        <w:tabs>
          <w:tab w:val="left" w:pos="821"/>
        </w:tabs>
        <w:rPr>
          <w:rFonts w:ascii="Univers LT Std" w:hAnsi="Univers LT Std"/>
          <w:sz w:val="24"/>
          <w:szCs w:val="24"/>
        </w:rPr>
      </w:pPr>
    </w:p>
    <w:p w14:paraId="691921BD" w14:textId="166664EB" w:rsidR="00C7794C" w:rsidRDefault="00127095" w:rsidP="00127095">
      <w:pPr>
        <w:widowControl w:val="0"/>
        <w:rPr>
          <w:rFonts w:ascii="Univers LT Std" w:hAnsi="Univers LT Std"/>
          <w:color w:val="0C5A37"/>
          <w:sz w:val="28"/>
          <w:szCs w:val="28"/>
          <w14:ligatures w14:val="none"/>
        </w:rPr>
      </w:pPr>
      <w:r w:rsidRPr="00D01A6D">
        <w:rPr>
          <w:rFonts w:ascii="Univers LT Std" w:hAnsi="Univers LT Std"/>
          <w:color w:val="0C5A37"/>
          <w:sz w:val="28"/>
          <w:szCs w:val="28"/>
          <w14:ligatures w14:val="none"/>
        </w:rPr>
        <w:t>EXCLUSIONS</w:t>
      </w:r>
    </w:p>
    <w:p w14:paraId="4AE7ED47" w14:textId="15853FE8" w:rsidR="009214E0" w:rsidRPr="00E95263" w:rsidRDefault="00C85436" w:rsidP="00E95263">
      <w:pPr>
        <w:pStyle w:val="ListParagraph"/>
        <w:widowControl w:val="0"/>
        <w:numPr>
          <w:ilvl w:val="0"/>
          <w:numId w:val="7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>
        <w:rPr>
          <w:rFonts w:ascii="Univers LT Std" w:hAnsi="Univers LT Std"/>
          <w:sz w:val="24"/>
          <w:szCs w:val="24"/>
        </w:rPr>
        <w:t>Dry sprinkler heads in the exterior canopy</w:t>
      </w:r>
    </w:p>
    <w:p w14:paraId="1BD8491D" w14:textId="0BCFC5C5" w:rsidR="00C85436" w:rsidRDefault="00C85436" w:rsidP="007067CC">
      <w:pPr>
        <w:pStyle w:val="ListParagraph"/>
        <w:widowControl w:val="0"/>
        <w:numPr>
          <w:ilvl w:val="0"/>
          <w:numId w:val="7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>
        <w:rPr>
          <w:rFonts w:ascii="Univers LT Std" w:hAnsi="Univers LT Std"/>
          <w:sz w:val="24"/>
          <w:szCs w:val="24"/>
        </w:rPr>
        <w:t>Concealed sprinkler heads</w:t>
      </w:r>
    </w:p>
    <w:p w14:paraId="6AD5E9BE" w14:textId="12C308DF" w:rsidR="001B564C" w:rsidRDefault="001B564C" w:rsidP="007067CC">
      <w:pPr>
        <w:pStyle w:val="ListParagraph"/>
        <w:widowControl w:val="0"/>
        <w:numPr>
          <w:ilvl w:val="0"/>
          <w:numId w:val="7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>
        <w:rPr>
          <w:rFonts w:ascii="Univers LT Std" w:hAnsi="Univers LT Std"/>
          <w:sz w:val="24"/>
          <w:szCs w:val="24"/>
        </w:rPr>
        <w:t>Replacement of existing sprinkler coverage to meet high hazard coverage</w:t>
      </w:r>
    </w:p>
    <w:p w14:paraId="57874C92" w14:textId="77777777" w:rsidR="003E57BD" w:rsidRDefault="003E57BD" w:rsidP="003E57BD">
      <w:pPr>
        <w:pStyle w:val="ListParagraph"/>
        <w:widowControl w:val="0"/>
        <w:numPr>
          <w:ilvl w:val="0"/>
          <w:numId w:val="7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>
        <w:rPr>
          <w:rFonts w:ascii="Univers LT Std" w:hAnsi="Univers LT Std"/>
          <w:sz w:val="24"/>
          <w:szCs w:val="24"/>
        </w:rPr>
        <w:t>Moisture mitigation</w:t>
      </w:r>
    </w:p>
    <w:p w14:paraId="77D34409" w14:textId="7C8F884E" w:rsidR="00F207F5" w:rsidRDefault="00F207F5" w:rsidP="007067CC">
      <w:pPr>
        <w:pStyle w:val="ListParagraph"/>
        <w:widowControl w:val="0"/>
        <w:numPr>
          <w:ilvl w:val="0"/>
          <w:numId w:val="7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 w:rsidRPr="00F207F5">
        <w:rPr>
          <w:rFonts w:ascii="Univers LT Std" w:hAnsi="Univers LT Std"/>
          <w:sz w:val="24"/>
          <w:szCs w:val="24"/>
        </w:rPr>
        <w:t>FM Global requirements.</w:t>
      </w:r>
    </w:p>
    <w:p w14:paraId="44446ACF" w14:textId="74B2D9B7" w:rsidR="00F533BA" w:rsidRDefault="00F533BA" w:rsidP="007067CC">
      <w:pPr>
        <w:pStyle w:val="ListParagraph"/>
        <w:widowControl w:val="0"/>
        <w:numPr>
          <w:ilvl w:val="0"/>
          <w:numId w:val="7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 w:rsidRPr="00F533BA">
        <w:rPr>
          <w:rFonts w:ascii="Univers LT Std" w:hAnsi="Univers LT Std"/>
          <w:sz w:val="24"/>
          <w:szCs w:val="24"/>
        </w:rPr>
        <w:t>Full scale mock-ups.</w:t>
      </w:r>
    </w:p>
    <w:p w14:paraId="784B030E" w14:textId="1A2E9E93" w:rsidR="007067CC" w:rsidRDefault="007067CC" w:rsidP="007067CC">
      <w:pPr>
        <w:pStyle w:val="ListParagraph"/>
        <w:widowControl w:val="0"/>
        <w:numPr>
          <w:ilvl w:val="0"/>
          <w:numId w:val="7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 w:rsidRPr="007067CC">
        <w:rPr>
          <w:rFonts w:ascii="Univers LT Std" w:hAnsi="Univers LT Std"/>
          <w:sz w:val="24"/>
          <w:szCs w:val="24"/>
        </w:rPr>
        <w:t>Liquidated and consequential damages.</w:t>
      </w:r>
    </w:p>
    <w:p w14:paraId="70C12C8A" w14:textId="77777777" w:rsidR="007067CC" w:rsidRDefault="007067CC" w:rsidP="007067CC">
      <w:pPr>
        <w:pStyle w:val="ListParagraph"/>
        <w:widowControl w:val="0"/>
        <w:numPr>
          <w:ilvl w:val="0"/>
          <w:numId w:val="7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 w:rsidRPr="007067CC">
        <w:rPr>
          <w:rFonts w:ascii="Univers LT Std" w:hAnsi="Univers LT Std"/>
          <w:sz w:val="24"/>
          <w:szCs w:val="24"/>
        </w:rPr>
        <w:t>LEED administration.</w:t>
      </w:r>
    </w:p>
    <w:p w14:paraId="6DA24A63" w14:textId="77777777" w:rsidR="007067CC" w:rsidRPr="007067CC" w:rsidRDefault="007067CC" w:rsidP="007067CC">
      <w:pPr>
        <w:pStyle w:val="ListParagraph"/>
        <w:widowControl w:val="0"/>
        <w:numPr>
          <w:ilvl w:val="0"/>
          <w:numId w:val="7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 w:rsidRPr="007067CC">
        <w:rPr>
          <w:rFonts w:ascii="Univers LT Std" w:hAnsi="Univers LT Std"/>
          <w:sz w:val="24"/>
          <w:szCs w:val="24"/>
        </w:rPr>
        <w:t xml:space="preserve">Municipal / utility company connection fees or </w:t>
      </w:r>
      <w:proofErr w:type="spellStart"/>
      <w:r w:rsidRPr="007067CC">
        <w:rPr>
          <w:rFonts w:ascii="Univers LT Std" w:hAnsi="Univers LT Std"/>
          <w:sz w:val="24"/>
          <w:szCs w:val="24"/>
        </w:rPr>
        <w:t>backcharges</w:t>
      </w:r>
      <w:proofErr w:type="spellEnd"/>
      <w:r w:rsidRPr="007067CC">
        <w:rPr>
          <w:rFonts w:ascii="Univers LT Std" w:hAnsi="Univers LT Std"/>
          <w:sz w:val="24"/>
          <w:szCs w:val="24"/>
        </w:rPr>
        <w:t>.</w:t>
      </w:r>
    </w:p>
    <w:p w14:paraId="060C9CAC" w14:textId="77777777" w:rsidR="007067CC" w:rsidRDefault="007067CC" w:rsidP="007067CC">
      <w:pPr>
        <w:pStyle w:val="ListParagraph"/>
        <w:widowControl w:val="0"/>
        <w:numPr>
          <w:ilvl w:val="0"/>
          <w:numId w:val="7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 w:rsidRPr="007067CC">
        <w:rPr>
          <w:rFonts w:ascii="Univers LT Std" w:hAnsi="Univers LT Std"/>
          <w:sz w:val="24"/>
          <w:szCs w:val="24"/>
        </w:rPr>
        <w:t>Power, water, and heating/cooling consumption charges.</w:t>
      </w:r>
    </w:p>
    <w:p w14:paraId="2CE32AC2" w14:textId="7FD6260A" w:rsidR="007067CC" w:rsidRPr="007067CC" w:rsidRDefault="007067CC" w:rsidP="007067CC">
      <w:pPr>
        <w:pStyle w:val="ListParagraph"/>
        <w:widowControl w:val="0"/>
        <w:numPr>
          <w:ilvl w:val="0"/>
          <w:numId w:val="7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 w:rsidRPr="007067CC">
        <w:rPr>
          <w:rFonts w:ascii="Univers LT Std" w:hAnsi="Univers LT Std"/>
          <w:sz w:val="24"/>
          <w:szCs w:val="24"/>
        </w:rPr>
        <w:t>Unforeseen conditions</w:t>
      </w:r>
      <w:r w:rsidR="00A03750">
        <w:rPr>
          <w:rFonts w:ascii="Univers LT Std" w:hAnsi="Univers LT Std"/>
          <w:sz w:val="24"/>
          <w:szCs w:val="24"/>
        </w:rPr>
        <w:t>.</w:t>
      </w:r>
      <w:r w:rsidR="004E5F17">
        <w:rPr>
          <w:rFonts w:ascii="Univers LT Std" w:hAnsi="Univers LT Std"/>
          <w:sz w:val="24"/>
          <w:szCs w:val="24"/>
        </w:rPr>
        <w:t xml:space="preserve"> </w:t>
      </w:r>
      <w:r w:rsidR="004E5F17" w:rsidRPr="00BF6BF6">
        <w:rPr>
          <w:rFonts w:ascii="Univers LT Std" w:hAnsi="Univers LT Std"/>
          <w:sz w:val="24"/>
          <w:szCs w:val="24"/>
        </w:rPr>
        <w:t>Including but not limited to structural deficiencies, MEP modifications for code compliance, fire separation.</w:t>
      </w:r>
    </w:p>
    <w:p w14:paraId="21EC17C4" w14:textId="77777777" w:rsidR="007067CC" w:rsidRDefault="007067CC" w:rsidP="007067CC">
      <w:pPr>
        <w:pStyle w:val="ListParagraph"/>
        <w:widowControl w:val="0"/>
        <w:numPr>
          <w:ilvl w:val="0"/>
          <w:numId w:val="7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 w:rsidRPr="007067CC">
        <w:rPr>
          <w:rFonts w:ascii="Univers LT Std" w:hAnsi="Univers LT Std"/>
          <w:sz w:val="24"/>
          <w:szCs w:val="24"/>
        </w:rPr>
        <w:t>Security, police details and fire watch.</w:t>
      </w:r>
    </w:p>
    <w:p w14:paraId="79587206" w14:textId="2E5C9D41" w:rsidR="007067CC" w:rsidRPr="007067CC" w:rsidRDefault="007067CC" w:rsidP="007067CC">
      <w:pPr>
        <w:pStyle w:val="ListParagraph"/>
        <w:widowControl w:val="0"/>
        <w:numPr>
          <w:ilvl w:val="0"/>
          <w:numId w:val="7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 w:rsidRPr="007067CC">
        <w:rPr>
          <w:rFonts w:ascii="Univers LT Std" w:hAnsi="Univers LT Std"/>
          <w:sz w:val="24"/>
          <w:szCs w:val="24"/>
        </w:rPr>
        <w:t xml:space="preserve">Misc. building charges or fees including elevator operation costs, </w:t>
      </w:r>
      <w:r w:rsidR="00A03750">
        <w:rPr>
          <w:rFonts w:ascii="Univers LT Std" w:hAnsi="Univers LT Std"/>
          <w:sz w:val="24"/>
          <w:szCs w:val="24"/>
        </w:rPr>
        <w:t xml:space="preserve">building system shutdowns, drain downs, </w:t>
      </w:r>
      <w:r w:rsidRPr="007067CC">
        <w:rPr>
          <w:rFonts w:ascii="Univers LT Std" w:hAnsi="Univers LT Std"/>
          <w:sz w:val="24"/>
          <w:szCs w:val="24"/>
        </w:rPr>
        <w:t>badge fees</w:t>
      </w:r>
      <w:r w:rsidR="00A03750">
        <w:rPr>
          <w:rFonts w:ascii="Univers LT Std" w:hAnsi="Univers LT Std"/>
          <w:sz w:val="24"/>
          <w:szCs w:val="24"/>
        </w:rPr>
        <w:t xml:space="preserve">, </w:t>
      </w:r>
      <w:r w:rsidRPr="007067CC">
        <w:rPr>
          <w:rFonts w:ascii="Univers LT Std" w:hAnsi="Univers LT Std"/>
          <w:sz w:val="24"/>
          <w:szCs w:val="24"/>
        </w:rPr>
        <w:t xml:space="preserve">and off-hours building </w:t>
      </w:r>
      <w:r w:rsidR="00A03750" w:rsidRPr="007067CC">
        <w:rPr>
          <w:rFonts w:ascii="Univers LT Std" w:hAnsi="Univers LT Std"/>
          <w:sz w:val="24"/>
          <w:szCs w:val="24"/>
        </w:rPr>
        <w:t>person</w:t>
      </w:r>
      <w:r w:rsidR="00A03750">
        <w:rPr>
          <w:rFonts w:ascii="Univers LT Std" w:hAnsi="Univers LT Std"/>
          <w:sz w:val="24"/>
          <w:szCs w:val="24"/>
        </w:rPr>
        <w:t>ne</w:t>
      </w:r>
      <w:r w:rsidR="00A03750" w:rsidRPr="007067CC">
        <w:rPr>
          <w:rFonts w:ascii="Univers LT Std" w:hAnsi="Univers LT Std"/>
          <w:sz w:val="24"/>
          <w:szCs w:val="24"/>
        </w:rPr>
        <w:t>l</w:t>
      </w:r>
      <w:r w:rsidRPr="007067CC">
        <w:rPr>
          <w:rFonts w:ascii="Univers LT Std" w:hAnsi="Univers LT Std"/>
          <w:sz w:val="24"/>
          <w:szCs w:val="24"/>
        </w:rPr>
        <w:t xml:space="preserve"> coverage.</w:t>
      </w:r>
    </w:p>
    <w:p w14:paraId="511B3662" w14:textId="618AE16C" w:rsidR="007067CC" w:rsidRDefault="007067CC" w:rsidP="007067CC">
      <w:pPr>
        <w:pStyle w:val="ListParagraph"/>
        <w:widowControl w:val="0"/>
        <w:numPr>
          <w:ilvl w:val="0"/>
          <w:numId w:val="7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 w:rsidRPr="007067CC">
        <w:rPr>
          <w:rFonts w:ascii="Univers LT Std" w:hAnsi="Univers LT Std"/>
          <w:sz w:val="24"/>
          <w:szCs w:val="24"/>
        </w:rPr>
        <w:t>All testing including load, infrared, integrated and non-destructive as well as independent</w:t>
      </w:r>
      <w:r w:rsidR="00F533BA">
        <w:rPr>
          <w:rFonts w:ascii="Univers LT Std" w:hAnsi="Univers LT Std"/>
          <w:sz w:val="24"/>
          <w:szCs w:val="24"/>
        </w:rPr>
        <w:t xml:space="preserve"> </w:t>
      </w:r>
      <w:r w:rsidRPr="007067CC">
        <w:rPr>
          <w:rFonts w:ascii="Univers LT Std" w:hAnsi="Univers LT Std"/>
          <w:sz w:val="24"/>
          <w:szCs w:val="24"/>
        </w:rPr>
        <w:t>validation start-up.</w:t>
      </w:r>
    </w:p>
    <w:p w14:paraId="1C021E27" w14:textId="5EC577EE" w:rsidR="007067CC" w:rsidRPr="007067CC" w:rsidRDefault="007067CC" w:rsidP="007067CC">
      <w:pPr>
        <w:pStyle w:val="ListParagraph"/>
        <w:widowControl w:val="0"/>
        <w:numPr>
          <w:ilvl w:val="0"/>
          <w:numId w:val="7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 w:rsidRPr="007067CC">
        <w:rPr>
          <w:rFonts w:ascii="Univers LT Std" w:hAnsi="Univers LT Std"/>
          <w:sz w:val="24"/>
          <w:szCs w:val="24"/>
        </w:rPr>
        <w:t>Third party commissioning</w:t>
      </w:r>
    </w:p>
    <w:p w14:paraId="184B7BC3" w14:textId="77777777" w:rsidR="007067CC" w:rsidRPr="007067CC" w:rsidRDefault="007067CC" w:rsidP="007067CC">
      <w:pPr>
        <w:pStyle w:val="ListParagraph"/>
        <w:widowControl w:val="0"/>
        <w:numPr>
          <w:ilvl w:val="0"/>
          <w:numId w:val="7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 w:rsidRPr="007067CC">
        <w:rPr>
          <w:rFonts w:ascii="Univers LT Std" w:hAnsi="Univers LT Std"/>
          <w:sz w:val="24"/>
          <w:szCs w:val="24"/>
        </w:rPr>
        <w:t>Seismic restraints on existing conditions.</w:t>
      </w:r>
    </w:p>
    <w:p w14:paraId="22D7A728" w14:textId="77777777" w:rsidR="007067CC" w:rsidRPr="007067CC" w:rsidRDefault="007067CC" w:rsidP="007067CC">
      <w:pPr>
        <w:pStyle w:val="ListParagraph"/>
        <w:widowControl w:val="0"/>
        <w:numPr>
          <w:ilvl w:val="0"/>
          <w:numId w:val="7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 w:rsidRPr="007067CC">
        <w:rPr>
          <w:rFonts w:ascii="Univers LT Std" w:hAnsi="Univers LT Std"/>
          <w:sz w:val="24"/>
          <w:szCs w:val="24"/>
        </w:rPr>
        <w:t>Keying of existing or new door hardware.</w:t>
      </w:r>
    </w:p>
    <w:p w14:paraId="15CE8E70" w14:textId="5807BFA4" w:rsidR="007067CC" w:rsidRDefault="00F533BA" w:rsidP="007067CC">
      <w:pPr>
        <w:pStyle w:val="ListParagraph"/>
        <w:widowControl w:val="0"/>
        <w:numPr>
          <w:ilvl w:val="0"/>
          <w:numId w:val="7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 w:rsidRPr="00F533BA">
        <w:rPr>
          <w:rFonts w:ascii="Univers LT Std" w:hAnsi="Univers LT Std"/>
          <w:sz w:val="24"/>
          <w:szCs w:val="24"/>
        </w:rPr>
        <w:t>Furniture, FF&amp;E or relocation costs.</w:t>
      </w:r>
    </w:p>
    <w:p w14:paraId="64E3E127" w14:textId="54F2F07B" w:rsidR="00F26E45" w:rsidRPr="004E5F17" w:rsidRDefault="00F26E45" w:rsidP="004E5F17">
      <w:pPr>
        <w:pStyle w:val="ListParagraph"/>
        <w:widowControl w:val="0"/>
        <w:numPr>
          <w:ilvl w:val="0"/>
          <w:numId w:val="7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 w:rsidRPr="004C5D0A">
        <w:rPr>
          <w:rFonts w:ascii="Univers LT Std" w:hAnsi="Univers LT Std"/>
          <w:sz w:val="24"/>
          <w:szCs w:val="24"/>
        </w:rPr>
        <w:t>Payment and Performance Bond</w:t>
      </w:r>
      <w:r w:rsidR="00042248">
        <w:rPr>
          <w:rFonts w:ascii="Univers LT Std" w:hAnsi="Univers LT Std"/>
          <w:sz w:val="24"/>
          <w:szCs w:val="24"/>
        </w:rPr>
        <w:t>, Builders Risk Insurance &amp; Sub Bonding</w:t>
      </w:r>
      <w:r w:rsidR="004E5F17">
        <w:rPr>
          <w:rFonts w:ascii="Univers LT Std" w:hAnsi="Univers LT Std"/>
          <w:sz w:val="24"/>
          <w:szCs w:val="24"/>
        </w:rPr>
        <w:t xml:space="preserve"> including</w:t>
      </w:r>
      <w:r w:rsidR="004E5F17" w:rsidRPr="004E5F17">
        <w:rPr>
          <w:rFonts w:ascii="Univers LT Std" w:hAnsi="Univers LT Std"/>
          <w:sz w:val="24"/>
          <w:szCs w:val="24"/>
        </w:rPr>
        <w:t xml:space="preserve"> </w:t>
      </w:r>
      <w:r w:rsidR="004E5F17">
        <w:rPr>
          <w:rFonts w:ascii="Univers LT Std" w:hAnsi="Univers LT Std"/>
          <w:sz w:val="24"/>
          <w:szCs w:val="24"/>
        </w:rPr>
        <w:t xml:space="preserve">fees, deductibles, and premiums. </w:t>
      </w:r>
    </w:p>
    <w:p w14:paraId="154170A9" w14:textId="557E5314" w:rsidR="00F26E45" w:rsidRDefault="00B27880" w:rsidP="004C5D0A">
      <w:pPr>
        <w:pStyle w:val="ListParagraph"/>
        <w:widowControl w:val="0"/>
        <w:numPr>
          <w:ilvl w:val="0"/>
          <w:numId w:val="7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>
        <w:rPr>
          <w:rFonts w:ascii="Univers LT Std" w:hAnsi="Univers LT Std"/>
          <w:sz w:val="24"/>
          <w:szCs w:val="24"/>
        </w:rPr>
        <w:t>Owner to provide all permanent utility services required.</w:t>
      </w:r>
    </w:p>
    <w:p w14:paraId="1D647C1E" w14:textId="592DEF96" w:rsidR="004E5F17" w:rsidRPr="004C5D0A" w:rsidRDefault="004E5F17" w:rsidP="004C5D0A">
      <w:pPr>
        <w:pStyle w:val="ListParagraph"/>
        <w:widowControl w:val="0"/>
        <w:numPr>
          <w:ilvl w:val="0"/>
          <w:numId w:val="7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>
        <w:rPr>
          <w:rFonts w:ascii="Univers LT Std" w:hAnsi="Univers LT Std"/>
          <w:sz w:val="24"/>
          <w:szCs w:val="24"/>
        </w:rPr>
        <w:t>Coordination of 3</w:t>
      </w:r>
      <w:r w:rsidRPr="004E5F17">
        <w:rPr>
          <w:rFonts w:ascii="Univers LT Std" w:hAnsi="Univers LT Std"/>
          <w:sz w:val="24"/>
          <w:szCs w:val="24"/>
          <w:vertAlign w:val="superscript"/>
        </w:rPr>
        <w:t>rd</w:t>
      </w:r>
      <w:r>
        <w:rPr>
          <w:rFonts w:ascii="Univers LT Std" w:hAnsi="Univers LT Std"/>
          <w:sz w:val="24"/>
          <w:szCs w:val="24"/>
        </w:rPr>
        <w:t xml:space="preserve"> party utilities.</w:t>
      </w:r>
    </w:p>
    <w:p w14:paraId="5789D153" w14:textId="157312EE" w:rsidR="009622B9" w:rsidRDefault="009622B9" w:rsidP="004C5D0A">
      <w:pPr>
        <w:pStyle w:val="ListParagraph"/>
        <w:widowControl w:val="0"/>
        <w:numPr>
          <w:ilvl w:val="0"/>
          <w:numId w:val="7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 w:rsidRPr="004C5D0A">
        <w:rPr>
          <w:rFonts w:ascii="Univers LT Std" w:hAnsi="Univers LT Std"/>
          <w:sz w:val="24"/>
          <w:szCs w:val="24"/>
        </w:rPr>
        <w:t>Third party testing</w:t>
      </w:r>
      <w:r w:rsidR="000A30B4">
        <w:rPr>
          <w:rFonts w:ascii="Univers LT Std" w:hAnsi="Univers LT Std"/>
          <w:sz w:val="24"/>
          <w:szCs w:val="24"/>
        </w:rPr>
        <w:t>.</w:t>
      </w:r>
    </w:p>
    <w:p w14:paraId="7AA9FE43" w14:textId="41B6939D" w:rsidR="006D1D75" w:rsidRDefault="006D1D75" w:rsidP="004C5D0A">
      <w:pPr>
        <w:pStyle w:val="ListParagraph"/>
        <w:widowControl w:val="0"/>
        <w:numPr>
          <w:ilvl w:val="0"/>
          <w:numId w:val="7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>
        <w:rPr>
          <w:rFonts w:ascii="Univers LT Std" w:hAnsi="Univers LT Std"/>
          <w:sz w:val="24"/>
          <w:szCs w:val="24"/>
        </w:rPr>
        <w:t xml:space="preserve">Arc Fault Study. </w:t>
      </w:r>
    </w:p>
    <w:p w14:paraId="3B3D9667" w14:textId="29D473E4" w:rsidR="006D1D75" w:rsidRDefault="006D1D75" w:rsidP="004C5D0A">
      <w:pPr>
        <w:pStyle w:val="ListParagraph"/>
        <w:widowControl w:val="0"/>
        <w:numPr>
          <w:ilvl w:val="0"/>
          <w:numId w:val="7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>
        <w:rPr>
          <w:rFonts w:ascii="Univers LT Std" w:hAnsi="Univers LT Std"/>
          <w:sz w:val="24"/>
          <w:szCs w:val="24"/>
        </w:rPr>
        <w:t>Fuel Surcharges</w:t>
      </w:r>
    </w:p>
    <w:p w14:paraId="3B808B20" w14:textId="3CFB529A" w:rsidR="00A20CD9" w:rsidRDefault="00A20CD9" w:rsidP="004C5D0A">
      <w:pPr>
        <w:pStyle w:val="ListParagraph"/>
        <w:widowControl w:val="0"/>
        <w:numPr>
          <w:ilvl w:val="0"/>
          <w:numId w:val="7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>
        <w:rPr>
          <w:rFonts w:ascii="Univers LT Std" w:hAnsi="Univers LT Std"/>
          <w:sz w:val="24"/>
          <w:szCs w:val="24"/>
        </w:rPr>
        <w:t>Phasing or phased turnovers of spaces.</w:t>
      </w:r>
    </w:p>
    <w:p w14:paraId="109CC281" w14:textId="12D5516C" w:rsidR="000A30B4" w:rsidRDefault="000A30B4" w:rsidP="004C5D0A">
      <w:pPr>
        <w:pStyle w:val="ListParagraph"/>
        <w:widowControl w:val="0"/>
        <w:numPr>
          <w:ilvl w:val="0"/>
          <w:numId w:val="7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>
        <w:rPr>
          <w:rFonts w:ascii="Univers LT Std" w:hAnsi="Univers LT Std"/>
          <w:sz w:val="24"/>
          <w:szCs w:val="24"/>
        </w:rPr>
        <w:t>Offsite parking.</w:t>
      </w:r>
    </w:p>
    <w:p w14:paraId="02296E6E" w14:textId="79378CEB" w:rsidR="00BD4E65" w:rsidRPr="004C5D0A" w:rsidRDefault="00BD4E65" w:rsidP="004C5D0A">
      <w:pPr>
        <w:pStyle w:val="ListParagraph"/>
        <w:widowControl w:val="0"/>
        <w:numPr>
          <w:ilvl w:val="0"/>
          <w:numId w:val="7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>
        <w:rPr>
          <w:rFonts w:ascii="Univers LT Std" w:hAnsi="Univers LT Std"/>
          <w:sz w:val="24"/>
          <w:szCs w:val="24"/>
        </w:rPr>
        <w:t>Building survey and control points</w:t>
      </w:r>
    </w:p>
    <w:p w14:paraId="2BB4490A" w14:textId="55D80FE8" w:rsidR="00F26E45" w:rsidRDefault="00F26E45" w:rsidP="004C5D0A">
      <w:pPr>
        <w:pStyle w:val="ListParagraph"/>
        <w:widowControl w:val="0"/>
        <w:numPr>
          <w:ilvl w:val="0"/>
          <w:numId w:val="7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 w:rsidRPr="004C5D0A">
        <w:rPr>
          <w:rFonts w:ascii="Univers LT Std" w:hAnsi="Univers LT Std"/>
          <w:sz w:val="24"/>
          <w:szCs w:val="24"/>
        </w:rPr>
        <w:t>Testing &amp; removal of asbestos or hazardous/contaminated materials</w:t>
      </w:r>
      <w:r w:rsidR="00DC593B">
        <w:rPr>
          <w:rFonts w:ascii="Univers LT Std" w:hAnsi="Univers LT Std"/>
          <w:sz w:val="24"/>
          <w:szCs w:val="24"/>
        </w:rPr>
        <w:t>.</w:t>
      </w:r>
      <w:r w:rsidR="00B14AD0">
        <w:rPr>
          <w:rFonts w:ascii="Univers LT Std" w:hAnsi="Univers LT Std"/>
          <w:sz w:val="24"/>
          <w:szCs w:val="24"/>
        </w:rPr>
        <w:t xml:space="preserve"> Testing to be conducted prior </w:t>
      </w:r>
      <w:r w:rsidR="00B14AD0">
        <w:rPr>
          <w:rFonts w:ascii="Univers LT Std" w:hAnsi="Univers LT Std"/>
          <w:sz w:val="24"/>
          <w:szCs w:val="24"/>
        </w:rPr>
        <w:lastRenderedPageBreak/>
        <w:t>to mobilization</w:t>
      </w:r>
      <w:r w:rsidR="004E5F17">
        <w:rPr>
          <w:rFonts w:ascii="Univers LT Std" w:hAnsi="Univers LT Std"/>
          <w:sz w:val="24"/>
          <w:szCs w:val="24"/>
        </w:rPr>
        <w:t xml:space="preserve"> by owner.</w:t>
      </w:r>
    </w:p>
    <w:p w14:paraId="7D92C449" w14:textId="72042917" w:rsidR="00063BF8" w:rsidRDefault="003E57BD" w:rsidP="00063BF8">
      <w:pPr>
        <w:pStyle w:val="ListParagraph"/>
        <w:widowControl w:val="0"/>
        <w:numPr>
          <w:ilvl w:val="0"/>
          <w:numId w:val="7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>
        <w:rPr>
          <w:rFonts w:ascii="Univers LT Std" w:hAnsi="Univers LT Std"/>
          <w:sz w:val="24"/>
          <w:szCs w:val="24"/>
        </w:rPr>
        <w:t>M</w:t>
      </w:r>
      <w:r w:rsidR="00DC593B">
        <w:rPr>
          <w:rFonts w:ascii="Univers LT Std" w:hAnsi="Univers LT Std"/>
          <w:sz w:val="24"/>
          <w:szCs w:val="24"/>
        </w:rPr>
        <w:t>old remediation</w:t>
      </w:r>
    </w:p>
    <w:p w14:paraId="59CCBDB3" w14:textId="32C6C662" w:rsidR="00DC4730" w:rsidRDefault="00DC4730" w:rsidP="004C5D0A">
      <w:pPr>
        <w:pStyle w:val="ListParagraph"/>
        <w:widowControl w:val="0"/>
        <w:numPr>
          <w:ilvl w:val="0"/>
          <w:numId w:val="7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>
        <w:rPr>
          <w:rFonts w:ascii="Univers LT Std" w:hAnsi="Univers LT Std"/>
          <w:sz w:val="24"/>
          <w:szCs w:val="24"/>
        </w:rPr>
        <w:t>BDA/First Responders System</w:t>
      </w:r>
      <w:r w:rsidR="00DC593B">
        <w:rPr>
          <w:rFonts w:ascii="Univers LT Std" w:hAnsi="Univers LT Std"/>
          <w:sz w:val="24"/>
          <w:szCs w:val="24"/>
        </w:rPr>
        <w:t>.</w:t>
      </w:r>
    </w:p>
    <w:p w14:paraId="0EB5592C" w14:textId="0E0A186B" w:rsidR="00DF27F9" w:rsidRDefault="00DF27F9" w:rsidP="004C5D0A">
      <w:pPr>
        <w:pStyle w:val="ListParagraph"/>
        <w:widowControl w:val="0"/>
        <w:numPr>
          <w:ilvl w:val="0"/>
          <w:numId w:val="7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 w:rsidRPr="00DF27F9">
        <w:rPr>
          <w:rFonts w:ascii="Univers LT Std" w:hAnsi="Univers LT Std"/>
          <w:sz w:val="24"/>
          <w:szCs w:val="24"/>
        </w:rPr>
        <w:t>Post construction fire</w:t>
      </w:r>
      <w:r>
        <w:rPr>
          <w:rFonts w:ascii="Univers LT Std" w:hAnsi="Univers LT Std"/>
          <w:sz w:val="24"/>
          <w:szCs w:val="24"/>
        </w:rPr>
        <w:t xml:space="preserve"> </w:t>
      </w:r>
      <w:r w:rsidRPr="00DF27F9">
        <w:rPr>
          <w:rFonts w:ascii="Univers LT Std" w:hAnsi="Univers LT Std"/>
          <w:sz w:val="24"/>
          <w:szCs w:val="24"/>
        </w:rPr>
        <w:t>protection pressure testing</w:t>
      </w:r>
      <w:r w:rsidR="004E5F17">
        <w:rPr>
          <w:rFonts w:ascii="Univers LT Std" w:hAnsi="Univers LT Std"/>
          <w:sz w:val="24"/>
          <w:szCs w:val="24"/>
        </w:rPr>
        <w:t>.</w:t>
      </w:r>
    </w:p>
    <w:p w14:paraId="6A661357" w14:textId="2FFC5FA2" w:rsidR="00A20CD9" w:rsidRPr="00FD149C" w:rsidRDefault="00A20CD9" w:rsidP="004C5D0A">
      <w:pPr>
        <w:pStyle w:val="ListParagraph"/>
        <w:widowControl w:val="0"/>
        <w:numPr>
          <w:ilvl w:val="0"/>
          <w:numId w:val="7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 w:rsidRPr="00FD149C">
        <w:rPr>
          <w:rFonts w:ascii="Univers LT Std" w:hAnsi="Univers LT Std"/>
          <w:sz w:val="24"/>
          <w:szCs w:val="24"/>
        </w:rPr>
        <w:t xml:space="preserve">General Conditions and General Requirements on added scope &amp; change orders resulting in a schedule </w:t>
      </w:r>
      <w:r w:rsidR="004E5F17" w:rsidRPr="00FD149C">
        <w:rPr>
          <w:rFonts w:ascii="Univers LT Std" w:hAnsi="Univers LT Std"/>
          <w:sz w:val="24"/>
          <w:szCs w:val="24"/>
        </w:rPr>
        <w:t xml:space="preserve">or logistic change to </w:t>
      </w:r>
      <w:r w:rsidRPr="00FD149C">
        <w:rPr>
          <w:rFonts w:ascii="Univers LT Std" w:hAnsi="Univers LT Std"/>
          <w:sz w:val="24"/>
          <w:szCs w:val="24"/>
        </w:rPr>
        <w:t>the overall project.</w:t>
      </w:r>
    </w:p>
    <w:p w14:paraId="3F9CAE9F" w14:textId="31F9A9E6" w:rsidR="00042248" w:rsidRDefault="00042248" w:rsidP="004C5D0A">
      <w:pPr>
        <w:pStyle w:val="ListParagraph"/>
        <w:widowControl w:val="0"/>
        <w:numPr>
          <w:ilvl w:val="0"/>
          <w:numId w:val="7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>
        <w:rPr>
          <w:rFonts w:ascii="Univers LT Std" w:hAnsi="Univers LT Std"/>
          <w:sz w:val="24"/>
          <w:szCs w:val="24"/>
        </w:rPr>
        <w:t>Building Department Permit Fees &amp; Fire Department Permit Fees</w:t>
      </w:r>
      <w:r w:rsidR="00DC593B">
        <w:rPr>
          <w:rFonts w:ascii="Univers LT Std" w:hAnsi="Univers LT Std"/>
          <w:sz w:val="24"/>
          <w:szCs w:val="24"/>
        </w:rPr>
        <w:t>.</w:t>
      </w:r>
    </w:p>
    <w:p w14:paraId="51F7AF80" w14:textId="2001C011" w:rsidR="00B14AD0" w:rsidRDefault="00B14AD0" w:rsidP="004C5D0A">
      <w:pPr>
        <w:pStyle w:val="ListParagraph"/>
        <w:widowControl w:val="0"/>
        <w:numPr>
          <w:ilvl w:val="0"/>
          <w:numId w:val="7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>
        <w:rPr>
          <w:rFonts w:ascii="Univers LT Std" w:hAnsi="Univers LT Std"/>
          <w:sz w:val="24"/>
          <w:szCs w:val="24"/>
        </w:rPr>
        <w:t>ADA code consultant, ADA code review.</w:t>
      </w:r>
    </w:p>
    <w:p w14:paraId="4D858B7B" w14:textId="5D80A743" w:rsidR="00042248" w:rsidRDefault="00042248" w:rsidP="004C5D0A">
      <w:pPr>
        <w:pStyle w:val="ListParagraph"/>
        <w:widowControl w:val="0"/>
        <w:numPr>
          <w:ilvl w:val="0"/>
          <w:numId w:val="7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>
        <w:rPr>
          <w:rFonts w:ascii="Univers LT Std" w:hAnsi="Univers LT Std"/>
          <w:sz w:val="24"/>
          <w:szCs w:val="24"/>
        </w:rPr>
        <w:t>NFPA 241 Plan provided by a separate vendor.</w:t>
      </w:r>
      <w:r w:rsidR="00B27880">
        <w:rPr>
          <w:rFonts w:ascii="Univers LT Std" w:hAnsi="Univers LT Std"/>
          <w:sz w:val="24"/>
          <w:szCs w:val="24"/>
        </w:rPr>
        <w:t xml:space="preserve"> Added requirements due to AHJ review of NFPA 241 plan resulting in modifications or added scope.</w:t>
      </w:r>
    </w:p>
    <w:p w14:paraId="0C1693DC" w14:textId="572E1E73" w:rsidR="00A20CD9" w:rsidRDefault="00042248" w:rsidP="004C5D0A">
      <w:pPr>
        <w:pStyle w:val="ListParagraph"/>
        <w:widowControl w:val="0"/>
        <w:numPr>
          <w:ilvl w:val="0"/>
          <w:numId w:val="7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>
        <w:rPr>
          <w:rFonts w:ascii="Univers LT Std" w:hAnsi="Univers LT Std"/>
          <w:sz w:val="24"/>
          <w:szCs w:val="24"/>
        </w:rPr>
        <w:t>Weather Conditions (temperature</w:t>
      </w:r>
      <w:r w:rsidR="0035487E">
        <w:rPr>
          <w:rFonts w:ascii="Univers LT Std" w:hAnsi="Univers LT Std"/>
          <w:sz w:val="24"/>
          <w:szCs w:val="24"/>
        </w:rPr>
        <w:t>, wind</w:t>
      </w:r>
      <w:r>
        <w:rPr>
          <w:rFonts w:ascii="Univers LT Std" w:hAnsi="Univers LT Std"/>
          <w:sz w:val="24"/>
          <w:szCs w:val="24"/>
        </w:rPr>
        <w:t xml:space="preserve"> &amp; </w:t>
      </w:r>
      <w:r w:rsidRPr="00042248">
        <w:rPr>
          <w:rFonts w:ascii="Univers LT Std" w:hAnsi="Univers LT Std"/>
          <w:sz w:val="24"/>
          <w:szCs w:val="24"/>
        </w:rPr>
        <w:t>precipitation</w:t>
      </w:r>
      <w:r>
        <w:rPr>
          <w:rFonts w:ascii="Univers LT Std" w:hAnsi="Univers LT Std"/>
          <w:sz w:val="24"/>
          <w:szCs w:val="24"/>
        </w:rPr>
        <w:t>)</w:t>
      </w:r>
      <w:r w:rsidR="00DC593B">
        <w:rPr>
          <w:rFonts w:ascii="Univers LT Std" w:hAnsi="Univers LT Std"/>
          <w:sz w:val="24"/>
          <w:szCs w:val="24"/>
        </w:rPr>
        <w:t>.</w:t>
      </w:r>
      <w:r w:rsidR="00A20CD9">
        <w:rPr>
          <w:rFonts w:ascii="Univers LT Std" w:hAnsi="Univers LT Std"/>
          <w:sz w:val="24"/>
          <w:szCs w:val="24"/>
        </w:rPr>
        <w:t xml:space="preserve"> </w:t>
      </w:r>
    </w:p>
    <w:p w14:paraId="473CF16A" w14:textId="3E4F87B9" w:rsidR="00042248" w:rsidRDefault="00A20CD9" w:rsidP="004C5D0A">
      <w:pPr>
        <w:pStyle w:val="ListParagraph"/>
        <w:widowControl w:val="0"/>
        <w:numPr>
          <w:ilvl w:val="0"/>
          <w:numId w:val="7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>
        <w:rPr>
          <w:rFonts w:ascii="Univers LT Std" w:hAnsi="Univers LT Std"/>
          <w:sz w:val="24"/>
          <w:szCs w:val="24"/>
        </w:rPr>
        <w:t xml:space="preserve">Weather days are not included in our project duration / schedule. </w:t>
      </w:r>
    </w:p>
    <w:p w14:paraId="3A83A6DE" w14:textId="3AF69E96" w:rsidR="00042248" w:rsidRDefault="00042248" w:rsidP="004C5D0A">
      <w:pPr>
        <w:pStyle w:val="ListParagraph"/>
        <w:widowControl w:val="0"/>
        <w:numPr>
          <w:ilvl w:val="0"/>
          <w:numId w:val="7"/>
        </w:numPr>
        <w:tabs>
          <w:tab w:val="left" w:pos="821"/>
        </w:tabs>
        <w:rPr>
          <w:rFonts w:ascii="Univers LT Std" w:hAnsi="Univers LT Std"/>
          <w:sz w:val="24"/>
          <w:szCs w:val="24"/>
        </w:rPr>
      </w:pPr>
      <w:r>
        <w:rPr>
          <w:rFonts w:ascii="Univers LT Std" w:hAnsi="Univers LT Std"/>
          <w:sz w:val="24"/>
          <w:szCs w:val="24"/>
        </w:rPr>
        <w:t>Cost</w:t>
      </w:r>
      <w:r w:rsidR="0026396C">
        <w:rPr>
          <w:rFonts w:ascii="Univers LT Std" w:hAnsi="Univers LT Std"/>
          <w:sz w:val="24"/>
          <w:szCs w:val="24"/>
        </w:rPr>
        <w:t xml:space="preserve"> of work, Liquidated Damaged</w:t>
      </w:r>
      <w:r>
        <w:rPr>
          <w:rFonts w:ascii="Univers LT Std" w:hAnsi="Univers LT Std"/>
          <w:sz w:val="24"/>
          <w:szCs w:val="24"/>
        </w:rPr>
        <w:t xml:space="preserve"> or Schedule impacts due to AHJ</w:t>
      </w:r>
      <w:r w:rsidR="00B27880">
        <w:rPr>
          <w:rFonts w:ascii="Univers LT Std" w:hAnsi="Univers LT Std"/>
          <w:sz w:val="24"/>
          <w:szCs w:val="24"/>
        </w:rPr>
        <w:t>, Fire Marshall or Building Inspector</w:t>
      </w:r>
      <w:r>
        <w:rPr>
          <w:rFonts w:ascii="Univers LT Std" w:hAnsi="Univers LT Std"/>
          <w:sz w:val="24"/>
          <w:szCs w:val="24"/>
        </w:rPr>
        <w:t xml:space="preserve"> requirements not shown on drawings.</w:t>
      </w:r>
    </w:p>
    <w:p w14:paraId="77174B28" w14:textId="4CAB61B2" w:rsidR="00C7794C" w:rsidRPr="004C5D0A" w:rsidRDefault="00C7794C" w:rsidP="00127095">
      <w:pPr>
        <w:widowControl w:val="0"/>
        <w:rPr>
          <w:rFonts w:ascii="Univers LT Std" w:hAnsi="Univers LT Std"/>
          <w14:ligatures w14:val="none"/>
        </w:rPr>
      </w:pPr>
    </w:p>
    <w:p w14:paraId="16975FB0" w14:textId="77777777" w:rsidR="00863363" w:rsidRPr="004C5D0A" w:rsidRDefault="00863363" w:rsidP="00863363">
      <w:pPr>
        <w:autoSpaceDE w:val="0"/>
        <w:autoSpaceDN w:val="0"/>
        <w:adjustRightInd w:val="0"/>
        <w:rPr>
          <w:rFonts w:ascii="Univers LT Std" w:hAnsi="Univers LT Std"/>
          <w:sz w:val="24"/>
          <w:szCs w:val="24"/>
        </w:rPr>
      </w:pPr>
      <w:r w:rsidRPr="004C5D0A">
        <w:rPr>
          <w:rFonts w:ascii="Univers LT Std" w:hAnsi="Univers LT Std"/>
          <w:sz w:val="24"/>
          <w:szCs w:val="24"/>
        </w:rPr>
        <w:t xml:space="preserve">Thank you for providing New England Construction </w:t>
      </w:r>
      <w:proofErr w:type="gramStart"/>
      <w:r w:rsidRPr="004C5D0A">
        <w:rPr>
          <w:rFonts w:ascii="Univers LT Std" w:hAnsi="Univers LT Std"/>
          <w:sz w:val="24"/>
          <w:szCs w:val="24"/>
        </w:rPr>
        <w:t>Company</w:t>
      </w:r>
      <w:proofErr w:type="gramEnd"/>
      <w:r w:rsidRPr="004C5D0A">
        <w:rPr>
          <w:rFonts w:ascii="Univers LT Std" w:hAnsi="Univers LT Std"/>
          <w:sz w:val="24"/>
          <w:szCs w:val="24"/>
        </w:rPr>
        <w:t xml:space="preserve"> the opportunity to provide a proposal for this interesting project.  We appreciate your confidence in </w:t>
      </w:r>
      <w:proofErr w:type="gramStart"/>
      <w:r w:rsidRPr="004C5D0A">
        <w:rPr>
          <w:rFonts w:ascii="Univers LT Std" w:hAnsi="Univers LT Std"/>
          <w:sz w:val="24"/>
          <w:szCs w:val="24"/>
        </w:rPr>
        <w:t>New</w:t>
      </w:r>
      <w:proofErr w:type="gramEnd"/>
      <w:r w:rsidRPr="004C5D0A">
        <w:rPr>
          <w:rFonts w:ascii="Univers LT Std" w:hAnsi="Univers LT Std"/>
          <w:sz w:val="24"/>
          <w:szCs w:val="24"/>
        </w:rPr>
        <w:t xml:space="preserve"> England Construction Company.</w:t>
      </w:r>
    </w:p>
    <w:p w14:paraId="483E92AB" w14:textId="77777777" w:rsidR="00863363" w:rsidRPr="004C5D0A" w:rsidRDefault="00863363" w:rsidP="00863363">
      <w:pPr>
        <w:rPr>
          <w:rFonts w:ascii="Univers LT Std" w:hAnsi="Univers LT Std"/>
          <w:sz w:val="24"/>
          <w:szCs w:val="24"/>
        </w:rPr>
      </w:pPr>
    </w:p>
    <w:p w14:paraId="238D78A6" w14:textId="77777777" w:rsidR="00863363" w:rsidRPr="004C5D0A" w:rsidRDefault="00863363" w:rsidP="00863363">
      <w:pPr>
        <w:rPr>
          <w:rFonts w:ascii="Univers LT Std" w:hAnsi="Univers LT Std"/>
          <w:sz w:val="24"/>
          <w:szCs w:val="24"/>
        </w:rPr>
      </w:pPr>
      <w:r w:rsidRPr="004C5D0A">
        <w:rPr>
          <w:rFonts w:ascii="Univers LT Std" w:hAnsi="Univers LT Std"/>
          <w:sz w:val="24"/>
          <w:szCs w:val="24"/>
        </w:rPr>
        <w:t>Very truly yours,</w:t>
      </w:r>
    </w:p>
    <w:p w14:paraId="055A3992" w14:textId="77777777" w:rsidR="00863363" w:rsidRPr="004C5D0A" w:rsidRDefault="00863363" w:rsidP="00863363">
      <w:pPr>
        <w:rPr>
          <w:rFonts w:ascii="Univers LT Std" w:hAnsi="Univers LT Std"/>
          <w:sz w:val="24"/>
          <w:szCs w:val="24"/>
        </w:rPr>
      </w:pPr>
      <w:r w:rsidRPr="004C5D0A">
        <w:rPr>
          <w:rFonts w:ascii="Univers LT Std" w:hAnsi="Univers LT Std"/>
          <w:sz w:val="24"/>
          <w:szCs w:val="24"/>
        </w:rPr>
        <w:t xml:space="preserve">NEW ENGLAND CONSTRUCTION COMPANY, INC </w:t>
      </w:r>
    </w:p>
    <w:p w14:paraId="715F5188" w14:textId="77777777" w:rsidR="00863363" w:rsidRPr="005139C2" w:rsidRDefault="00863363" w:rsidP="00863363">
      <w:pPr>
        <w:tabs>
          <w:tab w:val="left" w:pos="941"/>
        </w:tabs>
        <w:ind w:right="291"/>
        <w:rPr>
          <w:sz w:val="24"/>
          <w:szCs w:val="24"/>
        </w:rPr>
      </w:pPr>
    </w:p>
    <w:sectPr w:rsidR="00863363" w:rsidRPr="005139C2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B0EAE7" w14:textId="77777777" w:rsidR="00EE23EE" w:rsidRDefault="00EE23EE" w:rsidP="00840E56">
      <w:r>
        <w:separator/>
      </w:r>
    </w:p>
  </w:endnote>
  <w:endnote w:type="continuationSeparator" w:id="0">
    <w:p w14:paraId="04434A18" w14:textId="77777777" w:rsidR="00EE23EE" w:rsidRDefault="00EE23EE" w:rsidP="00840E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1D3FDE2-66F0-4C4E-8110-ACD3C931786D}"/>
  </w:font>
  <w:font w:name="Univers LT Std">
    <w:altName w:val="Arial"/>
    <w:panose1 w:val="020B0406020202040204"/>
    <w:charset w:val="00"/>
    <w:family w:val="swiss"/>
    <w:pitch w:val="variable"/>
    <w:sig w:usb0="800000AF" w:usb1="4000204A" w:usb2="00000000" w:usb3="00000000" w:csb0="00000001" w:csb1="00000000"/>
    <w:embedRegular r:id="rId2" w:fontKey="{254E884B-3F39-41F6-8DFC-7926AD55FFA4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3" w:fontKey="{DEA7B7FD-360B-49A9-BB72-B0205940344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C2966B5-C940-4836-B763-5F9F732C23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5B53A7" w14:textId="3B3F8EF8" w:rsidR="008C6EC3" w:rsidRPr="008C6EC3" w:rsidRDefault="00172601" w:rsidP="008C6EC3">
    <w:pPr>
      <w:pStyle w:val="Footer"/>
      <w:jc w:val="center"/>
      <w:rPr>
        <w:rFonts w:ascii="Univers LT Std" w:hAnsi="Univers LT Std"/>
      </w:rPr>
    </w:pPr>
    <w:r>
      <w:rPr>
        <w:rFonts w:ascii="Univers LT Std" w:hAnsi="Univers LT Std"/>
      </w:rPr>
      <w:t xml:space="preserve">Burlington </w:t>
    </w:r>
    <w:r w:rsidR="00191D0D">
      <w:rPr>
        <w:rFonts w:ascii="Univers LT Std" w:hAnsi="Univers LT Std"/>
      </w:rPr>
      <w:t>Manchester</w:t>
    </w:r>
    <w:r w:rsidR="00DC593B">
      <w:rPr>
        <w:rFonts w:ascii="Univers LT Std" w:hAnsi="Univers LT Std"/>
      </w:rPr>
      <w:t xml:space="preserve"> </w:t>
    </w:r>
    <w:r w:rsidR="008C6EC3">
      <w:rPr>
        <w:rFonts w:ascii="Univers LT Std" w:hAnsi="Univers LT Std"/>
      </w:rPr>
      <w:t>–</w:t>
    </w:r>
    <w:r w:rsidR="008C6EC3" w:rsidRPr="008C6EC3">
      <w:rPr>
        <w:rFonts w:ascii="Univers LT Std" w:hAnsi="Univers LT Std"/>
      </w:rPr>
      <w:t xml:space="preserve"> </w:t>
    </w:r>
    <w:r w:rsidR="008C6EC3">
      <w:rPr>
        <w:rFonts w:ascii="Univers LT Std" w:hAnsi="Univers LT Std"/>
      </w:rPr>
      <w:t>Bid Clarifications</w:t>
    </w:r>
  </w:p>
  <w:p w14:paraId="1EE7108C" w14:textId="61403CDB" w:rsidR="008C6EC3" w:rsidRPr="008C6EC3" w:rsidRDefault="008C6EC3" w:rsidP="008C6EC3">
    <w:pPr>
      <w:pStyle w:val="Footer"/>
      <w:jc w:val="center"/>
      <w:rPr>
        <w:rFonts w:ascii="Univers LT Std" w:hAnsi="Univers LT Std"/>
      </w:rPr>
    </w:pPr>
    <w:r w:rsidRPr="008C6EC3">
      <w:rPr>
        <w:rFonts w:ascii="Univers LT Std" w:hAnsi="Univers LT Std"/>
      </w:rPr>
      <w:t xml:space="preserve">Page </w:t>
    </w:r>
    <w:r w:rsidR="00A864C9">
      <w:rPr>
        <w:rFonts w:ascii="Univers LT Std" w:hAnsi="Univers LT Std"/>
      </w:rPr>
      <w:fldChar w:fldCharType="begin"/>
    </w:r>
    <w:r w:rsidRPr="008C6EC3">
      <w:rPr>
        <w:rFonts w:ascii="Univers LT Std" w:hAnsi="Univers LT Std"/>
      </w:rPr>
      <w:instrText>Page</w:instrText>
    </w:r>
    <w:r w:rsidR="00A864C9">
      <w:rPr>
        <w:rFonts w:ascii="Univers LT Std" w:hAnsi="Univers LT Std"/>
      </w:rPr>
      <w:fldChar w:fldCharType="separate"/>
    </w:r>
    <w:r w:rsidR="00A864C9">
      <w:rPr>
        <w:rFonts w:ascii="Univers LT Std" w:hAnsi="Univers LT Std"/>
        <w:noProof/>
      </w:rPr>
      <w:t>1</w:t>
    </w:r>
    <w:r w:rsidR="00A864C9">
      <w:rPr>
        <w:rFonts w:ascii="Univers LT Std" w:hAnsi="Univers LT Std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DDB385" w14:textId="77777777" w:rsidR="00EE23EE" w:rsidRDefault="00EE23EE" w:rsidP="00840E56">
      <w:r>
        <w:separator/>
      </w:r>
    </w:p>
  </w:footnote>
  <w:footnote w:type="continuationSeparator" w:id="0">
    <w:p w14:paraId="20E22865" w14:textId="77777777" w:rsidR="00EE23EE" w:rsidRDefault="00EE23EE" w:rsidP="00840E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E8639" w14:textId="0362431D" w:rsidR="00840E56" w:rsidRDefault="00E732FA" w:rsidP="00840E56">
    <w:pPr>
      <w:widowControl w:val="0"/>
      <w:rPr>
        <w:rFonts w:ascii="Impact" w:hAnsi="Impact"/>
        <w:color w:val="000000"/>
        <w:w w:val="90"/>
        <w:sz w:val="52"/>
        <w:szCs w:val="52"/>
        <w14:ligatures w14:val="none"/>
      </w:rPr>
    </w:pPr>
    <w:r>
      <w:rPr>
        <w:noProof/>
        <w:sz w:val="24"/>
        <w:szCs w:val="24"/>
      </w:rPr>
      <w:drawing>
        <wp:anchor distT="36576" distB="36576" distL="36576" distR="36576" simplePos="0" relativeHeight="251658240" behindDoc="0" locked="0" layoutInCell="1" allowOverlap="1" wp14:anchorId="44A767F4" wp14:editId="744B1810">
          <wp:simplePos x="0" y="0"/>
          <wp:positionH relativeFrom="margin">
            <wp:posOffset>4572000</wp:posOffset>
          </wp:positionH>
          <wp:positionV relativeFrom="paragraph">
            <wp:posOffset>-232410</wp:posOffset>
          </wp:positionV>
          <wp:extent cx="1362710" cy="455930"/>
          <wp:effectExtent l="0" t="0" r="8890" b="1270"/>
          <wp:wrapNone/>
          <wp:docPr id="2" name="Picture 2" descr="NEC Logo 2 [Converted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C Logo 2 [Converted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710" cy="45593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0E56"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57216" behindDoc="0" locked="0" layoutInCell="1" allowOverlap="1" wp14:anchorId="654BCFC8" wp14:editId="6BB55C6A">
              <wp:simplePos x="0" y="0"/>
              <wp:positionH relativeFrom="page">
                <wp:posOffset>558165</wp:posOffset>
              </wp:positionH>
              <wp:positionV relativeFrom="paragraph">
                <wp:posOffset>-19050</wp:posOffset>
              </wp:positionV>
              <wp:extent cx="4864735" cy="6350"/>
              <wp:effectExtent l="0" t="0" r="12065" b="31750"/>
              <wp:wrapNone/>
              <wp:docPr id="1" name="Straight Arrow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864735" cy="63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21212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D9ECF3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A62B7B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" o:spid="_x0000_s1026" type="#_x0000_t32" style="position:absolute;margin-left:43.95pt;margin-top:-1.5pt;width:383.05pt;height:.5pt;flip:x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" strokecolor="#212120">
              <v:shadow color="#d9ecf3"/>
              <w10:wrap anchorx="page"/>
            </v:shape>
          </w:pict>
        </mc:Fallback>
      </mc:AlternateContent>
    </w:r>
    <w:r w:rsidR="00840E56">
      <w:rPr>
        <w:rFonts w:ascii="Impact" w:hAnsi="Impact"/>
        <w:color w:val="000000"/>
        <w:w w:val="90"/>
        <w:sz w:val="52"/>
        <w:szCs w:val="52"/>
        <w14:ligatures w14:val="none"/>
      </w:rPr>
      <w:t xml:space="preserve">BID CLARIFICATIONS  </w:t>
    </w:r>
  </w:p>
  <w:p w14:paraId="749040F6" w14:textId="07E6C054" w:rsidR="00840E56" w:rsidRDefault="00BF6BF6" w:rsidP="00840E56">
    <w:pPr>
      <w:widowControl w:val="0"/>
      <w:rPr>
        <w:rFonts w:ascii="Impact" w:hAnsi="Impact"/>
        <w:color w:val="000000"/>
        <w:w w:val="90"/>
        <w:sz w:val="32"/>
        <w:szCs w:val="32"/>
        <w14:ligatures w14:val="none"/>
      </w:rPr>
    </w:pPr>
    <w:r>
      <w:rPr>
        <w:rFonts w:ascii="Impact" w:hAnsi="Impact"/>
        <w:color w:val="000000"/>
        <w:w w:val="90"/>
        <w:sz w:val="32"/>
        <w:szCs w:val="32"/>
        <w14:ligatures w14:val="none"/>
      </w:rPr>
      <w:t xml:space="preserve">Burlington </w:t>
    </w:r>
    <w:r w:rsidR="00E95263">
      <w:rPr>
        <w:rFonts w:ascii="Impact" w:hAnsi="Impact"/>
        <w:color w:val="000000"/>
        <w:w w:val="90"/>
        <w:sz w:val="32"/>
        <w:szCs w:val="32"/>
        <w14:ligatures w14:val="none"/>
      </w:rPr>
      <w:t>Pittsfield MA</w:t>
    </w:r>
    <w:r w:rsidR="006F223E">
      <w:rPr>
        <w:rFonts w:ascii="Impact" w:hAnsi="Impact"/>
        <w:color w:val="000000"/>
        <w:w w:val="90"/>
        <w:sz w:val="32"/>
        <w:szCs w:val="32"/>
        <w14:ligatures w14:val="none"/>
      </w:rPr>
      <w:tab/>
    </w:r>
    <w:r w:rsidR="007B519D">
      <w:rPr>
        <w:rFonts w:ascii="Impact" w:hAnsi="Impact"/>
        <w:color w:val="000000"/>
        <w:w w:val="90"/>
        <w:sz w:val="32"/>
        <w:szCs w:val="32"/>
        <w14:ligatures w14:val="none"/>
      </w:rPr>
      <w:tab/>
    </w:r>
    <w:r w:rsidR="007B519D">
      <w:rPr>
        <w:rFonts w:ascii="Impact" w:hAnsi="Impact"/>
        <w:color w:val="000000"/>
        <w:w w:val="90"/>
        <w:sz w:val="32"/>
        <w:szCs w:val="32"/>
        <w14:ligatures w14:val="none"/>
      </w:rPr>
      <w:tab/>
    </w:r>
    <w:r w:rsidR="006F223E">
      <w:rPr>
        <w:rFonts w:ascii="Impact" w:hAnsi="Impact"/>
        <w:color w:val="000000"/>
        <w:w w:val="90"/>
        <w:sz w:val="32"/>
        <w:szCs w:val="32"/>
        <w14:ligatures w14:val="none"/>
      </w:rPr>
      <w:tab/>
    </w:r>
    <w:r w:rsidR="006F223E">
      <w:rPr>
        <w:rFonts w:ascii="Impact" w:hAnsi="Impact"/>
        <w:color w:val="000000"/>
        <w:w w:val="90"/>
        <w:sz w:val="32"/>
        <w:szCs w:val="32"/>
        <w14:ligatures w14:val="none"/>
      </w:rPr>
      <w:tab/>
    </w:r>
    <w:r w:rsidR="0013387D">
      <w:rPr>
        <w:rFonts w:ascii="Impact" w:hAnsi="Impact"/>
        <w:color w:val="000000"/>
        <w:w w:val="90"/>
        <w:sz w:val="32"/>
        <w:szCs w:val="32"/>
        <w14:ligatures w14:val="none"/>
      </w:rPr>
      <w:t xml:space="preserve">            </w:t>
    </w:r>
    <w:r w:rsidR="00E513E2">
      <w:rPr>
        <w:rFonts w:ascii="Impact" w:hAnsi="Impact"/>
        <w:color w:val="000000"/>
        <w:w w:val="90"/>
        <w:sz w:val="32"/>
        <w:szCs w:val="32"/>
        <w14:ligatures w14:val="none"/>
      </w:rPr>
      <w:tab/>
    </w:r>
    <w:r w:rsidR="00E513E2">
      <w:rPr>
        <w:rFonts w:ascii="Impact" w:hAnsi="Impact"/>
        <w:color w:val="000000"/>
        <w:w w:val="90"/>
        <w:sz w:val="32"/>
        <w:szCs w:val="32"/>
        <w14:ligatures w14:val="none"/>
      </w:rPr>
      <w:tab/>
    </w:r>
    <w:r w:rsidR="00E513E2">
      <w:rPr>
        <w:rFonts w:ascii="Impact" w:hAnsi="Impact"/>
        <w:color w:val="000000"/>
        <w:w w:val="90"/>
        <w:sz w:val="32"/>
        <w:szCs w:val="32"/>
        <w14:ligatures w14:val="none"/>
      </w:rPr>
      <w:tab/>
    </w:r>
    <w:r w:rsidR="00612982">
      <w:rPr>
        <w:rFonts w:ascii="Impact" w:hAnsi="Impact"/>
        <w:color w:val="000000"/>
        <w:w w:val="90"/>
        <w:sz w:val="32"/>
        <w:szCs w:val="32"/>
        <w14:ligatures w14:val="none"/>
      </w:rPr>
      <w:t xml:space="preserve">      </w:t>
    </w:r>
    <w:r w:rsidR="00E513E2">
      <w:rPr>
        <w:rFonts w:ascii="Impact" w:hAnsi="Impact"/>
        <w:color w:val="auto"/>
        <w:w w:val="90"/>
        <w:sz w:val="32"/>
        <w:szCs w:val="32"/>
      </w:rPr>
      <w:t>1</w:t>
    </w:r>
    <w:r w:rsidR="006F223E" w:rsidRPr="00E513E2">
      <w:rPr>
        <w:rFonts w:ascii="Impact" w:hAnsi="Impact"/>
        <w:color w:val="auto"/>
        <w:w w:val="90"/>
        <w:sz w:val="32"/>
        <w:szCs w:val="32"/>
      </w:rPr>
      <w:t>/</w:t>
    </w:r>
    <w:r w:rsidR="00E95263">
      <w:rPr>
        <w:rFonts w:ascii="Impact" w:hAnsi="Impact"/>
        <w:color w:val="auto"/>
        <w:w w:val="90"/>
        <w:sz w:val="32"/>
        <w:szCs w:val="32"/>
      </w:rPr>
      <w:t>30</w:t>
    </w:r>
    <w:r w:rsidR="00840E56" w:rsidRPr="00E513E2">
      <w:rPr>
        <w:rFonts w:ascii="Impact" w:hAnsi="Impact"/>
        <w:color w:val="auto"/>
        <w:w w:val="90"/>
        <w:sz w:val="32"/>
        <w:szCs w:val="32"/>
      </w:rPr>
      <w:t>/20</w:t>
    </w:r>
    <w:r w:rsidR="00F26E45" w:rsidRPr="00E513E2">
      <w:rPr>
        <w:rFonts w:ascii="Impact" w:hAnsi="Impact"/>
        <w:color w:val="auto"/>
        <w:w w:val="90"/>
        <w:sz w:val="32"/>
        <w:szCs w:val="32"/>
      </w:rPr>
      <w:t>2</w:t>
    </w:r>
    <w:r w:rsidR="00612982">
      <w:rPr>
        <w:rFonts w:ascii="Impact" w:hAnsi="Impact"/>
        <w:color w:val="auto"/>
        <w:w w:val="90"/>
        <w:sz w:val="32"/>
        <w:szCs w:val="32"/>
      </w:rPr>
      <w:t>5</w:t>
    </w:r>
  </w:p>
  <w:p w14:paraId="0C5EAF18" w14:textId="241E9C9D" w:rsidR="00BF6BF6" w:rsidRPr="00840E56" w:rsidRDefault="00BF6BF6" w:rsidP="00840E56">
    <w:pPr>
      <w:widowControl w:val="0"/>
      <w:rPr>
        <w:rFonts w:ascii="Impact" w:hAnsi="Impact"/>
        <w:color w:val="000000"/>
        <w:w w:val="90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5562A3"/>
    <w:multiLevelType w:val="hybridMultilevel"/>
    <w:tmpl w:val="ECCC0A5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723AC4"/>
    <w:multiLevelType w:val="hybridMultilevel"/>
    <w:tmpl w:val="2C528DA2"/>
    <w:lvl w:ilvl="0" w:tplc="85F6AA94">
      <w:start w:val="1"/>
      <w:numFmt w:val="decimal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hint="default"/>
        <w:spacing w:val="-2"/>
        <w:w w:val="99"/>
        <w:sz w:val="24"/>
        <w:szCs w:val="24"/>
      </w:rPr>
    </w:lvl>
    <w:lvl w:ilvl="1" w:tplc="04090015">
      <w:start w:val="1"/>
      <w:numFmt w:val="upperLetter"/>
      <w:lvlText w:val="%2."/>
      <w:lvlJc w:val="left"/>
      <w:pPr>
        <w:ind w:left="940" w:hanging="360"/>
        <w:jc w:val="left"/>
      </w:pPr>
      <w:rPr>
        <w:rFonts w:hint="default"/>
        <w:spacing w:val="-5"/>
        <w:w w:val="99"/>
        <w:sz w:val="24"/>
        <w:szCs w:val="24"/>
      </w:rPr>
    </w:lvl>
    <w:lvl w:ilvl="2" w:tplc="F1D4F1C6">
      <w:start w:val="1"/>
      <w:numFmt w:val="bullet"/>
      <w:lvlText w:val="•"/>
      <w:lvlJc w:val="left"/>
      <w:pPr>
        <w:ind w:left="1902" w:hanging="360"/>
      </w:pPr>
      <w:rPr>
        <w:rFonts w:hint="default"/>
      </w:rPr>
    </w:lvl>
    <w:lvl w:ilvl="3" w:tplc="D2B886C6">
      <w:start w:val="1"/>
      <w:numFmt w:val="bullet"/>
      <w:lvlText w:val="•"/>
      <w:lvlJc w:val="left"/>
      <w:pPr>
        <w:ind w:left="2864" w:hanging="360"/>
      </w:pPr>
      <w:rPr>
        <w:rFonts w:hint="default"/>
      </w:rPr>
    </w:lvl>
    <w:lvl w:ilvl="4" w:tplc="F4503716">
      <w:start w:val="1"/>
      <w:numFmt w:val="bullet"/>
      <w:lvlText w:val="•"/>
      <w:lvlJc w:val="left"/>
      <w:pPr>
        <w:ind w:left="3826" w:hanging="360"/>
      </w:pPr>
      <w:rPr>
        <w:rFonts w:hint="default"/>
      </w:rPr>
    </w:lvl>
    <w:lvl w:ilvl="5" w:tplc="B31CB296">
      <w:start w:val="1"/>
      <w:numFmt w:val="bullet"/>
      <w:lvlText w:val="•"/>
      <w:lvlJc w:val="left"/>
      <w:pPr>
        <w:ind w:left="4788" w:hanging="360"/>
      </w:pPr>
      <w:rPr>
        <w:rFonts w:hint="default"/>
      </w:rPr>
    </w:lvl>
    <w:lvl w:ilvl="6" w:tplc="BF9EBC9A">
      <w:start w:val="1"/>
      <w:numFmt w:val="bullet"/>
      <w:lvlText w:val="•"/>
      <w:lvlJc w:val="left"/>
      <w:pPr>
        <w:ind w:left="5751" w:hanging="360"/>
      </w:pPr>
      <w:rPr>
        <w:rFonts w:hint="default"/>
      </w:rPr>
    </w:lvl>
    <w:lvl w:ilvl="7" w:tplc="119CCA72">
      <w:start w:val="1"/>
      <w:numFmt w:val="bullet"/>
      <w:lvlText w:val="•"/>
      <w:lvlJc w:val="left"/>
      <w:pPr>
        <w:ind w:left="6713" w:hanging="360"/>
      </w:pPr>
      <w:rPr>
        <w:rFonts w:hint="default"/>
      </w:rPr>
    </w:lvl>
    <w:lvl w:ilvl="8" w:tplc="16AE50AE">
      <w:start w:val="1"/>
      <w:numFmt w:val="bullet"/>
      <w:lvlText w:val="•"/>
      <w:lvlJc w:val="left"/>
      <w:pPr>
        <w:ind w:left="7675" w:hanging="360"/>
      </w:pPr>
      <w:rPr>
        <w:rFonts w:hint="default"/>
      </w:rPr>
    </w:lvl>
  </w:abstractNum>
  <w:abstractNum w:abstractNumId="2" w15:restartNumberingAfterBreak="0">
    <w:nsid w:val="35BF2E08"/>
    <w:multiLevelType w:val="hybridMultilevel"/>
    <w:tmpl w:val="28ACC0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1B7BE2"/>
    <w:multiLevelType w:val="hybridMultilevel"/>
    <w:tmpl w:val="ECCC0A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8A61D7"/>
    <w:multiLevelType w:val="hybridMultilevel"/>
    <w:tmpl w:val="14B240B6"/>
    <w:lvl w:ilvl="0" w:tplc="E90AAAE4">
      <w:start w:val="1"/>
      <w:numFmt w:val="decimal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hint="default"/>
        <w:spacing w:val="-2"/>
        <w:w w:val="99"/>
        <w:sz w:val="24"/>
        <w:szCs w:val="24"/>
      </w:rPr>
    </w:lvl>
    <w:lvl w:ilvl="1" w:tplc="5E4E2E36">
      <w:start w:val="1"/>
      <w:numFmt w:val="bullet"/>
      <w:lvlText w:val="•"/>
      <w:lvlJc w:val="left"/>
      <w:pPr>
        <w:ind w:left="1698" w:hanging="360"/>
      </w:pPr>
      <w:rPr>
        <w:rFonts w:hint="default"/>
      </w:rPr>
    </w:lvl>
    <w:lvl w:ilvl="2" w:tplc="19DEA3D6">
      <w:start w:val="1"/>
      <w:numFmt w:val="bullet"/>
      <w:lvlText w:val="•"/>
      <w:lvlJc w:val="left"/>
      <w:pPr>
        <w:ind w:left="2576" w:hanging="360"/>
      </w:pPr>
      <w:rPr>
        <w:rFonts w:hint="default"/>
      </w:rPr>
    </w:lvl>
    <w:lvl w:ilvl="3" w:tplc="B5A29BA4">
      <w:start w:val="1"/>
      <w:numFmt w:val="bullet"/>
      <w:lvlText w:val="•"/>
      <w:lvlJc w:val="left"/>
      <w:pPr>
        <w:ind w:left="3454" w:hanging="360"/>
      </w:pPr>
      <w:rPr>
        <w:rFonts w:hint="default"/>
      </w:rPr>
    </w:lvl>
    <w:lvl w:ilvl="4" w:tplc="936E598E">
      <w:start w:val="1"/>
      <w:numFmt w:val="bullet"/>
      <w:lvlText w:val="•"/>
      <w:lvlJc w:val="left"/>
      <w:pPr>
        <w:ind w:left="4332" w:hanging="360"/>
      </w:pPr>
      <w:rPr>
        <w:rFonts w:hint="default"/>
      </w:rPr>
    </w:lvl>
    <w:lvl w:ilvl="5" w:tplc="FEB047F4">
      <w:start w:val="1"/>
      <w:numFmt w:val="bullet"/>
      <w:lvlText w:val="•"/>
      <w:lvlJc w:val="left"/>
      <w:pPr>
        <w:ind w:left="5210" w:hanging="360"/>
      </w:pPr>
      <w:rPr>
        <w:rFonts w:hint="default"/>
      </w:rPr>
    </w:lvl>
    <w:lvl w:ilvl="6" w:tplc="AEDCD032">
      <w:start w:val="1"/>
      <w:numFmt w:val="bullet"/>
      <w:lvlText w:val="•"/>
      <w:lvlJc w:val="left"/>
      <w:pPr>
        <w:ind w:left="6088" w:hanging="360"/>
      </w:pPr>
      <w:rPr>
        <w:rFonts w:hint="default"/>
      </w:rPr>
    </w:lvl>
    <w:lvl w:ilvl="7" w:tplc="88EA009C">
      <w:start w:val="1"/>
      <w:numFmt w:val="bullet"/>
      <w:lvlText w:val="•"/>
      <w:lvlJc w:val="left"/>
      <w:pPr>
        <w:ind w:left="6966" w:hanging="360"/>
      </w:pPr>
      <w:rPr>
        <w:rFonts w:hint="default"/>
      </w:rPr>
    </w:lvl>
    <w:lvl w:ilvl="8" w:tplc="CD20FBC0">
      <w:start w:val="1"/>
      <w:numFmt w:val="bullet"/>
      <w:lvlText w:val="•"/>
      <w:lvlJc w:val="left"/>
      <w:pPr>
        <w:ind w:left="7844" w:hanging="360"/>
      </w:pPr>
      <w:rPr>
        <w:rFonts w:hint="default"/>
      </w:rPr>
    </w:lvl>
  </w:abstractNum>
  <w:abstractNum w:abstractNumId="5" w15:restartNumberingAfterBreak="0">
    <w:nsid w:val="543C4F8C"/>
    <w:multiLevelType w:val="hybridMultilevel"/>
    <w:tmpl w:val="ECCC0A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98575B"/>
    <w:multiLevelType w:val="hybridMultilevel"/>
    <w:tmpl w:val="28ACC0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4161C1"/>
    <w:multiLevelType w:val="hybridMultilevel"/>
    <w:tmpl w:val="28ACC0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BF74EF"/>
    <w:multiLevelType w:val="hybridMultilevel"/>
    <w:tmpl w:val="ECCC0A5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944EEB"/>
    <w:multiLevelType w:val="hybridMultilevel"/>
    <w:tmpl w:val="ECCC0A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D07A5E"/>
    <w:multiLevelType w:val="hybridMultilevel"/>
    <w:tmpl w:val="96EC4A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257180">
    <w:abstractNumId w:val="2"/>
  </w:num>
  <w:num w:numId="2" w16cid:durableId="998071996">
    <w:abstractNumId w:val="7"/>
  </w:num>
  <w:num w:numId="3" w16cid:durableId="1776056633">
    <w:abstractNumId w:val="6"/>
  </w:num>
  <w:num w:numId="4" w16cid:durableId="1737121222">
    <w:abstractNumId w:val="4"/>
  </w:num>
  <w:num w:numId="5" w16cid:durableId="111441041">
    <w:abstractNumId w:val="1"/>
  </w:num>
  <w:num w:numId="6" w16cid:durableId="1636830028">
    <w:abstractNumId w:val="5"/>
  </w:num>
  <w:num w:numId="7" w16cid:durableId="903761934">
    <w:abstractNumId w:val="10"/>
  </w:num>
  <w:num w:numId="8" w16cid:durableId="895319397">
    <w:abstractNumId w:val="9"/>
  </w:num>
  <w:num w:numId="9" w16cid:durableId="137458234">
    <w:abstractNumId w:val="3"/>
  </w:num>
  <w:num w:numId="10" w16cid:durableId="51369067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82015302">
    <w:abstractNumId w:val="8"/>
  </w:num>
  <w:num w:numId="12" w16cid:durableId="15926201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D1B"/>
    <w:rsid w:val="00013EE5"/>
    <w:rsid w:val="00030E3E"/>
    <w:rsid w:val="00042248"/>
    <w:rsid w:val="00051F7A"/>
    <w:rsid w:val="0005460A"/>
    <w:rsid w:val="000631AD"/>
    <w:rsid w:val="00063BF8"/>
    <w:rsid w:val="0007117D"/>
    <w:rsid w:val="00075991"/>
    <w:rsid w:val="0008779C"/>
    <w:rsid w:val="0009045A"/>
    <w:rsid w:val="00092305"/>
    <w:rsid w:val="000A0F43"/>
    <w:rsid w:val="000A30B4"/>
    <w:rsid w:val="000A6280"/>
    <w:rsid w:val="000C1F65"/>
    <w:rsid w:val="000C54F3"/>
    <w:rsid w:val="000D1228"/>
    <w:rsid w:val="000D7CC9"/>
    <w:rsid w:val="000E1FF4"/>
    <w:rsid w:val="000E4CFA"/>
    <w:rsid w:val="00106446"/>
    <w:rsid w:val="00117229"/>
    <w:rsid w:val="001254B4"/>
    <w:rsid w:val="00127095"/>
    <w:rsid w:val="0013387D"/>
    <w:rsid w:val="00146273"/>
    <w:rsid w:val="00151CF1"/>
    <w:rsid w:val="001530B9"/>
    <w:rsid w:val="001531D9"/>
    <w:rsid w:val="00155758"/>
    <w:rsid w:val="001604AF"/>
    <w:rsid w:val="00172601"/>
    <w:rsid w:val="00174892"/>
    <w:rsid w:val="00174C45"/>
    <w:rsid w:val="00177694"/>
    <w:rsid w:val="00177F9F"/>
    <w:rsid w:val="00191D0D"/>
    <w:rsid w:val="00195159"/>
    <w:rsid w:val="001955AB"/>
    <w:rsid w:val="001B564C"/>
    <w:rsid w:val="001B767C"/>
    <w:rsid w:val="001C5EA4"/>
    <w:rsid w:val="001E3394"/>
    <w:rsid w:val="001E344E"/>
    <w:rsid w:val="001F1A88"/>
    <w:rsid w:val="001F3FC5"/>
    <w:rsid w:val="001F49C0"/>
    <w:rsid w:val="00205112"/>
    <w:rsid w:val="0021204A"/>
    <w:rsid w:val="00213374"/>
    <w:rsid w:val="0021796F"/>
    <w:rsid w:val="0022101E"/>
    <w:rsid w:val="00221A52"/>
    <w:rsid w:val="00223066"/>
    <w:rsid w:val="0022399C"/>
    <w:rsid w:val="00235771"/>
    <w:rsid w:val="00237AC2"/>
    <w:rsid w:val="002430C9"/>
    <w:rsid w:val="002459BA"/>
    <w:rsid w:val="002561F0"/>
    <w:rsid w:val="0025722B"/>
    <w:rsid w:val="0026174E"/>
    <w:rsid w:val="0026396C"/>
    <w:rsid w:val="00264D62"/>
    <w:rsid w:val="002659CD"/>
    <w:rsid w:val="002770A5"/>
    <w:rsid w:val="002822C2"/>
    <w:rsid w:val="00291812"/>
    <w:rsid w:val="002A3EE0"/>
    <w:rsid w:val="002A4380"/>
    <w:rsid w:val="002A735E"/>
    <w:rsid w:val="002B72F7"/>
    <w:rsid w:val="002C1025"/>
    <w:rsid w:val="002C4B36"/>
    <w:rsid w:val="002D5F65"/>
    <w:rsid w:val="002D6C4A"/>
    <w:rsid w:val="002E44FA"/>
    <w:rsid w:val="002E543B"/>
    <w:rsid w:val="00302CBD"/>
    <w:rsid w:val="00302ECF"/>
    <w:rsid w:val="00312EAB"/>
    <w:rsid w:val="00327AF2"/>
    <w:rsid w:val="00334382"/>
    <w:rsid w:val="00335667"/>
    <w:rsid w:val="00342809"/>
    <w:rsid w:val="0034465B"/>
    <w:rsid w:val="00346603"/>
    <w:rsid w:val="0035487E"/>
    <w:rsid w:val="00355DA3"/>
    <w:rsid w:val="00355F70"/>
    <w:rsid w:val="003603C8"/>
    <w:rsid w:val="00367763"/>
    <w:rsid w:val="00373321"/>
    <w:rsid w:val="00376E87"/>
    <w:rsid w:val="00380C82"/>
    <w:rsid w:val="00386E16"/>
    <w:rsid w:val="00387645"/>
    <w:rsid w:val="0039146E"/>
    <w:rsid w:val="0039535E"/>
    <w:rsid w:val="00397DDB"/>
    <w:rsid w:val="003A62F7"/>
    <w:rsid w:val="003B5469"/>
    <w:rsid w:val="003B5C38"/>
    <w:rsid w:val="003B66ED"/>
    <w:rsid w:val="003C29AB"/>
    <w:rsid w:val="003C5E2B"/>
    <w:rsid w:val="003D1BB4"/>
    <w:rsid w:val="003D6C3F"/>
    <w:rsid w:val="003E55D4"/>
    <w:rsid w:val="003E57BD"/>
    <w:rsid w:val="003F46F3"/>
    <w:rsid w:val="00410C35"/>
    <w:rsid w:val="00412CED"/>
    <w:rsid w:val="0041629C"/>
    <w:rsid w:val="004349D1"/>
    <w:rsid w:val="00442935"/>
    <w:rsid w:val="00456609"/>
    <w:rsid w:val="00457130"/>
    <w:rsid w:val="00464E50"/>
    <w:rsid w:val="00467B22"/>
    <w:rsid w:val="00473573"/>
    <w:rsid w:val="00473904"/>
    <w:rsid w:val="004768C1"/>
    <w:rsid w:val="004B16C7"/>
    <w:rsid w:val="004B2D4A"/>
    <w:rsid w:val="004B7EBE"/>
    <w:rsid w:val="004C0BF4"/>
    <w:rsid w:val="004C52AB"/>
    <w:rsid w:val="004C52E2"/>
    <w:rsid w:val="004C5D0A"/>
    <w:rsid w:val="004C78AB"/>
    <w:rsid w:val="004D107C"/>
    <w:rsid w:val="004D4856"/>
    <w:rsid w:val="004D646B"/>
    <w:rsid w:val="004E5044"/>
    <w:rsid w:val="004E5F17"/>
    <w:rsid w:val="004F3099"/>
    <w:rsid w:val="004F4230"/>
    <w:rsid w:val="004F4F68"/>
    <w:rsid w:val="005022A0"/>
    <w:rsid w:val="00502581"/>
    <w:rsid w:val="005039A0"/>
    <w:rsid w:val="00507130"/>
    <w:rsid w:val="005078B4"/>
    <w:rsid w:val="0051037A"/>
    <w:rsid w:val="00511967"/>
    <w:rsid w:val="00514209"/>
    <w:rsid w:val="0051795C"/>
    <w:rsid w:val="00517E56"/>
    <w:rsid w:val="00534AB3"/>
    <w:rsid w:val="00542438"/>
    <w:rsid w:val="00543ED8"/>
    <w:rsid w:val="00544F71"/>
    <w:rsid w:val="00550DB1"/>
    <w:rsid w:val="00552F51"/>
    <w:rsid w:val="005552AF"/>
    <w:rsid w:val="005640F0"/>
    <w:rsid w:val="00567C40"/>
    <w:rsid w:val="00577A29"/>
    <w:rsid w:val="00577D1B"/>
    <w:rsid w:val="005803E1"/>
    <w:rsid w:val="00581979"/>
    <w:rsid w:val="00586FFA"/>
    <w:rsid w:val="005973FB"/>
    <w:rsid w:val="005A3896"/>
    <w:rsid w:val="005B2859"/>
    <w:rsid w:val="005C032F"/>
    <w:rsid w:val="005C70DC"/>
    <w:rsid w:val="005D2486"/>
    <w:rsid w:val="00605C3C"/>
    <w:rsid w:val="00612982"/>
    <w:rsid w:val="00617485"/>
    <w:rsid w:val="00622960"/>
    <w:rsid w:val="00641668"/>
    <w:rsid w:val="0064344E"/>
    <w:rsid w:val="00645348"/>
    <w:rsid w:val="006471B4"/>
    <w:rsid w:val="00650FCC"/>
    <w:rsid w:val="006563ED"/>
    <w:rsid w:val="00670E0B"/>
    <w:rsid w:val="0068527C"/>
    <w:rsid w:val="00690C7F"/>
    <w:rsid w:val="00692697"/>
    <w:rsid w:val="0069792D"/>
    <w:rsid w:val="006A5AB9"/>
    <w:rsid w:val="006B0A97"/>
    <w:rsid w:val="006B0DDD"/>
    <w:rsid w:val="006B3251"/>
    <w:rsid w:val="006B7461"/>
    <w:rsid w:val="006C1529"/>
    <w:rsid w:val="006C5C7F"/>
    <w:rsid w:val="006D0D90"/>
    <w:rsid w:val="006D0E37"/>
    <w:rsid w:val="006D1D75"/>
    <w:rsid w:val="006D6EA4"/>
    <w:rsid w:val="006E6959"/>
    <w:rsid w:val="006F0012"/>
    <w:rsid w:val="006F223E"/>
    <w:rsid w:val="006F2327"/>
    <w:rsid w:val="006F51ED"/>
    <w:rsid w:val="007028A3"/>
    <w:rsid w:val="007067CC"/>
    <w:rsid w:val="00714ED3"/>
    <w:rsid w:val="00716579"/>
    <w:rsid w:val="00717C86"/>
    <w:rsid w:val="00721B1F"/>
    <w:rsid w:val="00726549"/>
    <w:rsid w:val="0073136B"/>
    <w:rsid w:val="00733EC8"/>
    <w:rsid w:val="00735F75"/>
    <w:rsid w:val="00743DAB"/>
    <w:rsid w:val="00744999"/>
    <w:rsid w:val="00745215"/>
    <w:rsid w:val="007538E7"/>
    <w:rsid w:val="007542F2"/>
    <w:rsid w:val="007663A6"/>
    <w:rsid w:val="00777643"/>
    <w:rsid w:val="007777BB"/>
    <w:rsid w:val="00782F23"/>
    <w:rsid w:val="00783CD5"/>
    <w:rsid w:val="00784C5E"/>
    <w:rsid w:val="007B519D"/>
    <w:rsid w:val="007C19C1"/>
    <w:rsid w:val="007E0C7D"/>
    <w:rsid w:val="007F5E18"/>
    <w:rsid w:val="008113E6"/>
    <w:rsid w:val="008166D3"/>
    <w:rsid w:val="00822AB6"/>
    <w:rsid w:val="00822D10"/>
    <w:rsid w:val="008267B9"/>
    <w:rsid w:val="00827043"/>
    <w:rsid w:val="00827057"/>
    <w:rsid w:val="00832A7A"/>
    <w:rsid w:val="00833611"/>
    <w:rsid w:val="00833926"/>
    <w:rsid w:val="008342B4"/>
    <w:rsid w:val="00840863"/>
    <w:rsid w:val="00840E56"/>
    <w:rsid w:val="00844160"/>
    <w:rsid w:val="00845100"/>
    <w:rsid w:val="00850BDF"/>
    <w:rsid w:val="00851BD6"/>
    <w:rsid w:val="00854621"/>
    <w:rsid w:val="008561F6"/>
    <w:rsid w:val="00857B1F"/>
    <w:rsid w:val="00861F4F"/>
    <w:rsid w:val="00863363"/>
    <w:rsid w:val="0088310B"/>
    <w:rsid w:val="008852A4"/>
    <w:rsid w:val="00886165"/>
    <w:rsid w:val="00891396"/>
    <w:rsid w:val="008A17D6"/>
    <w:rsid w:val="008A35A3"/>
    <w:rsid w:val="008A4D9F"/>
    <w:rsid w:val="008B3572"/>
    <w:rsid w:val="008C0852"/>
    <w:rsid w:val="008C10D8"/>
    <w:rsid w:val="008C4927"/>
    <w:rsid w:val="008C6EC3"/>
    <w:rsid w:val="008C7797"/>
    <w:rsid w:val="008D4821"/>
    <w:rsid w:val="008E42A2"/>
    <w:rsid w:val="008E6127"/>
    <w:rsid w:val="008E6C24"/>
    <w:rsid w:val="008E6CDC"/>
    <w:rsid w:val="009214E0"/>
    <w:rsid w:val="00924102"/>
    <w:rsid w:val="00926372"/>
    <w:rsid w:val="00931459"/>
    <w:rsid w:val="00931696"/>
    <w:rsid w:val="00934341"/>
    <w:rsid w:val="00941154"/>
    <w:rsid w:val="009477B1"/>
    <w:rsid w:val="00953525"/>
    <w:rsid w:val="009622B9"/>
    <w:rsid w:val="00962E7B"/>
    <w:rsid w:val="009666B2"/>
    <w:rsid w:val="0097632B"/>
    <w:rsid w:val="00981309"/>
    <w:rsid w:val="00984276"/>
    <w:rsid w:val="009862C8"/>
    <w:rsid w:val="00992B17"/>
    <w:rsid w:val="009938E6"/>
    <w:rsid w:val="00996C2F"/>
    <w:rsid w:val="009A0C61"/>
    <w:rsid w:val="009A0F4D"/>
    <w:rsid w:val="009A2E5D"/>
    <w:rsid w:val="009B6678"/>
    <w:rsid w:val="009B77DC"/>
    <w:rsid w:val="009C31B0"/>
    <w:rsid w:val="009C3A6F"/>
    <w:rsid w:val="009C6DCC"/>
    <w:rsid w:val="009C7D74"/>
    <w:rsid w:val="009D7F0C"/>
    <w:rsid w:val="009F47D7"/>
    <w:rsid w:val="009F5DBE"/>
    <w:rsid w:val="00A03750"/>
    <w:rsid w:val="00A04E31"/>
    <w:rsid w:val="00A05401"/>
    <w:rsid w:val="00A06A2C"/>
    <w:rsid w:val="00A072FE"/>
    <w:rsid w:val="00A10954"/>
    <w:rsid w:val="00A10F0F"/>
    <w:rsid w:val="00A10F73"/>
    <w:rsid w:val="00A20CD9"/>
    <w:rsid w:val="00A25F91"/>
    <w:rsid w:val="00A26DB0"/>
    <w:rsid w:val="00A46657"/>
    <w:rsid w:val="00A5600D"/>
    <w:rsid w:val="00A60AE1"/>
    <w:rsid w:val="00A71336"/>
    <w:rsid w:val="00A775C1"/>
    <w:rsid w:val="00A77875"/>
    <w:rsid w:val="00A80ACA"/>
    <w:rsid w:val="00A864C9"/>
    <w:rsid w:val="00A875E4"/>
    <w:rsid w:val="00A96559"/>
    <w:rsid w:val="00AA0C16"/>
    <w:rsid w:val="00AA4FE3"/>
    <w:rsid w:val="00AA6EA1"/>
    <w:rsid w:val="00AA769F"/>
    <w:rsid w:val="00AB40F3"/>
    <w:rsid w:val="00AC1A4B"/>
    <w:rsid w:val="00AC5D97"/>
    <w:rsid w:val="00AD0161"/>
    <w:rsid w:val="00AD5BC9"/>
    <w:rsid w:val="00AD7118"/>
    <w:rsid w:val="00AD71A7"/>
    <w:rsid w:val="00AE27FE"/>
    <w:rsid w:val="00AF375E"/>
    <w:rsid w:val="00B026B6"/>
    <w:rsid w:val="00B02F43"/>
    <w:rsid w:val="00B055F4"/>
    <w:rsid w:val="00B107D4"/>
    <w:rsid w:val="00B148CC"/>
    <w:rsid w:val="00B14AD0"/>
    <w:rsid w:val="00B22EB7"/>
    <w:rsid w:val="00B2577A"/>
    <w:rsid w:val="00B26FDC"/>
    <w:rsid w:val="00B27880"/>
    <w:rsid w:val="00B3033A"/>
    <w:rsid w:val="00B34189"/>
    <w:rsid w:val="00B3575E"/>
    <w:rsid w:val="00B47683"/>
    <w:rsid w:val="00B4790A"/>
    <w:rsid w:val="00B556DA"/>
    <w:rsid w:val="00B610DE"/>
    <w:rsid w:val="00B61F94"/>
    <w:rsid w:val="00B72C83"/>
    <w:rsid w:val="00B73DCB"/>
    <w:rsid w:val="00B8029F"/>
    <w:rsid w:val="00B82F45"/>
    <w:rsid w:val="00B85DED"/>
    <w:rsid w:val="00B870F8"/>
    <w:rsid w:val="00B93C17"/>
    <w:rsid w:val="00B95B52"/>
    <w:rsid w:val="00BA1391"/>
    <w:rsid w:val="00BA7F0D"/>
    <w:rsid w:val="00BB4272"/>
    <w:rsid w:val="00BB5555"/>
    <w:rsid w:val="00BC04F8"/>
    <w:rsid w:val="00BC235E"/>
    <w:rsid w:val="00BC2E12"/>
    <w:rsid w:val="00BC4630"/>
    <w:rsid w:val="00BC6720"/>
    <w:rsid w:val="00BD0979"/>
    <w:rsid w:val="00BD4892"/>
    <w:rsid w:val="00BD4E65"/>
    <w:rsid w:val="00BE670B"/>
    <w:rsid w:val="00BF216F"/>
    <w:rsid w:val="00BF6BF6"/>
    <w:rsid w:val="00C0767B"/>
    <w:rsid w:val="00C079C4"/>
    <w:rsid w:val="00C15701"/>
    <w:rsid w:val="00C213E8"/>
    <w:rsid w:val="00C22C6F"/>
    <w:rsid w:val="00C234EB"/>
    <w:rsid w:val="00C300B4"/>
    <w:rsid w:val="00C34E1B"/>
    <w:rsid w:val="00C41726"/>
    <w:rsid w:val="00C501C4"/>
    <w:rsid w:val="00C5047E"/>
    <w:rsid w:val="00C51DE0"/>
    <w:rsid w:val="00C55F7E"/>
    <w:rsid w:val="00C650C2"/>
    <w:rsid w:val="00C6687D"/>
    <w:rsid w:val="00C67C02"/>
    <w:rsid w:val="00C76D97"/>
    <w:rsid w:val="00C7794C"/>
    <w:rsid w:val="00C818C9"/>
    <w:rsid w:val="00C85436"/>
    <w:rsid w:val="00C94265"/>
    <w:rsid w:val="00CA3147"/>
    <w:rsid w:val="00CA4437"/>
    <w:rsid w:val="00CA49E0"/>
    <w:rsid w:val="00CD259D"/>
    <w:rsid w:val="00CD3E88"/>
    <w:rsid w:val="00CD539D"/>
    <w:rsid w:val="00CD6393"/>
    <w:rsid w:val="00CF0768"/>
    <w:rsid w:val="00CF4F73"/>
    <w:rsid w:val="00D00D1A"/>
    <w:rsid w:val="00D01A6D"/>
    <w:rsid w:val="00D057A5"/>
    <w:rsid w:val="00D176D7"/>
    <w:rsid w:val="00D252AC"/>
    <w:rsid w:val="00D25C49"/>
    <w:rsid w:val="00D32B22"/>
    <w:rsid w:val="00D33400"/>
    <w:rsid w:val="00D35041"/>
    <w:rsid w:val="00D35D18"/>
    <w:rsid w:val="00D47253"/>
    <w:rsid w:val="00D47516"/>
    <w:rsid w:val="00D53950"/>
    <w:rsid w:val="00D7163D"/>
    <w:rsid w:val="00D75F54"/>
    <w:rsid w:val="00D76FD2"/>
    <w:rsid w:val="00D77E6C"/>
    <w:rsid w:val="00D86A79"/>
    <w:rsid w:val="00D90FCB"/>
    <w:rsid w:val="00D97069"/>
    <w:rsid w:val="00DA1871"/>
    <w:rsid w:val="00DA772F"/>
    <w:rsid w:val="00DC4730"/>
    <w:rsid w:val="00DC593B"/>
    <w:rsid w:val="00DC7DDD"/>
    <w:rsid w:val="00DD492F"/>
    <w:rsid w:val="00DE321B"/>
    <w:rsid w:val="00DE57E2"/>
    <w:rsid w:val="00DF23F4"/>
    <w:rsid w:val="00DF2724"/>
    <w:rsid w:val="00DF27F9"/>
    <w:rsid w:val="00E0047E"/>
    <w:rsid w:val="00E121B0"/>
    <w:rsid w:val="00E13C75"/>
    <w:rsid w:val="00E21269"/>
    <w:rsid w:val="00E25C91"/>
    <w:rsid w:val="00E34D5C"/>
    <w:rsid w:val="00E50B78"/>
    <w:rsid w:val="00E513E2"/>
    <w:rsid w:val="00E52E7E"/>
    <w:rsid w:val="00E732FA"/>
    <w:rsid w:val="00E82903"/>
    <w:rsid w:val="00E866F0"/>
    <w:rsid w:val="00E95263"/>
    <w:rsid w:val="00EA14B2"/>
    <w:rsid w:val="00EA1EE3"/>
    <w:rsid w:val="00EA3BE9"/>
    <w:rsid w:val="00EA7C5A"/>
    <w:rsid w:val="00EB753F"/>
    <w:rsid w:val="00EC21BD"/>
    <w:rsid w:val="00EC4A3A"/>
    <w:rsid w:val="00EC7A7F"/>
    <w:rsid w:val="00EE23EE"/>
    <w:rsid w:val="00EE6833"/>
    <w:rsid w:val="00EF10F9"/>
    <w:rsid w:val="00F0272E"/>
    <w:rsid w:val="00F13A77"/>
    <w:rsid w:val="00F169C8"/>
    <w:rsid w:val="00F207F5"/>
    <w:rsid w:val="00F2343F"/>
    <w:rsid w:val="00F24EC2"/>
    <w:rsid w:val="00F26E45"/>
    <w:rsid w:val="00F270CD"/>
    <w:rsid w:val="00F312F1"/>
    <w:rsid w:val="00F372DF"/>
    <w:rsid w:val="00F40ACA"/>
    <w:rsid w:val="00F50CA6"/>
    <w:rsid w:val="00F533BA"/>
    <w:rsid w:val="00F5347C"/>
    <w:rsid w:val="00F62AA5"/>
    <w:rsid w:val="00F9635E"/>
    <w:rsid w:val="00FA6B2D"/>
    <w:rsid w:val="00FB03E1"/>
    <w:rsid w:val="00FB3D18"/>
    <w:rsid w:val="00FB505C"/>
    <w:rsid w:val="00FC7DD7"/>
    <w:rsid w:val="00FD0071"/>
    <w:rsid w:val="00FD149C"/>
    <w:rsid w:val="00FE08F1"/>
    <w:rsid w:val="00FE3635"/>
    <w:rsid w:val="00FF4BA9"/>
    <w:rsid w:val="00FF6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A3D356"/>
  <w15:chartTrackingRefBased/>
  <w15:docId w15:val="{BD0436A3-A66F-4A45-82BF-6C4C5BF4B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7095"/>
    <w:pPr>
      <w:spacing w:after="0" w:line="240" w:lineRule="auto"/>
    </w:pPr>
    <w:rPr>
      <w:rFonts w:ascii="Times New Roman" w:eastAsia="Times New Roman" w:hAnsi="Times New Roman" w:cs="Times New Roman"/>
      <w:color w:val="21212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0E5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000000"/>
      <w:kern w:val="0"/>
      <w:sz w:val="22"/>
      <w:szCs w:val="22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840E56"/>
  </w:style>
  <w:style w:type="paragraph" w:styleId="Footer">
    <w:name w:val="footer"/>
    <w:basedOn w:val="Normal"/>
    <w:link w:val="FooterChar"/>
    <w:uiPriority w:val="99"/>
    <w:unhideWhenUsed/>
    <w:rsid w:val="00840E5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000000"/>
      <w:kern w:val="0"/>
      <w:sz w:val="22"/>
      <w:szCs w:val="22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840E56"/>
  </w:style>
  <w:style w:type="paragraph" w:styleId="ListParagraph">
    <w:name w:val="List Paragraph"/>
    <w:basedOn w:val="Normal"/>
    <w:uiPriority w:val="34"/>
    <w:qFormat/>
    <w:rsid w:val="008546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8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EA9857-1D00-4136-88FE-4677C56A7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774</Words>
  <Characters>4416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Sluter</dc:creator>
  <cp:keywords/>
  <dc:description/>
  <cp:lastModifiedBy>Fernando Rodrigues</cp:lastModifiedBy>
  <cp:revision>2</cp:revision>
  <cp:lastPrinted>2024-09-13T15:45:00Z</cp:lastPrinted>
  <dcterms:created xsi:type="dcterms:W3CDTF">2025-01-30T14:48:00Z</dcterms:created>
  <dcterms:modified xsi:type="dcterms:W3CDTF">2025-01-30T14:48:00Z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110506297</vt:i4>
  </property>
</Properties>
</file>